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0F7E" w14:textId="068D47CD" w:rsidR="006130B8" w:rsidRDefault="00B63BBE" w:rsidP="00340FB1">
      <w:pPr>
        <w:pStyle w:val="Heading1"/>
        <w:spacing w:after="480"/>
        <w:rPr>
          <w:sz w:val="80"/>
          <w:szCs w:val="80"/>
        </w:rPr>
      </w:pPr>
      <w:r w:rsidRPr="00B63BBE">
        <w:rPr>
          <w:sz w:val="40"/>
          <w:szCs w:val="40"/>
        </w:rPr>
        <w:t xml:space="preserve">NextSense </w:t>
      </w:r>
      <w:r w:rsidRPr="00B63BBE">
        <w:rPr>
          <w:b w:val="0"/>
          <w:bCs/>
          <w:sz w:val="40"/>
          <w:szCs w:val="40"/>
        </w:rPr>
        <w:t>Institute</w:t>
      </w:r>
      <w:r w:rsidR="004223F6">
        <w:rPr>
          <w:b w:val="0"/>
          <w:bCs/>
          <w:sz w:val="40"/>
          <w:szCs w:val="40"/>
        </w:rPr>
        <w:t xml:space="preserve"> Library</w:t>
      </w:r>
      <w:r w:rsidRPr="00B63BBE">
        <w:rPr>
          <w:sz w:val="40"/>
          <w:szCs w:val="40"/>
        </w:rPr>
        <w:br/>
      </w:r>
      <w:r w:rsidRPr="00B63BBE">
        <w:rPr>
          <w:sz w:val="80"/>
          <w:szCs w:val="80"/>
        </w:rPr>
        <w:t>Featured items</w:t>
      </w:r>
    </w:p>
    <w:p w14:paraId="7FC4E33E" w14:textId="34527C74" w:rsidR="00607BC9" w:rsidRPr="00B63BBE" w:rsidRDefault="00C539B7" w:rsidP="00340FB1">
      <w:pPr>
        <w:pStyle w:val="Heading1"/>
        <w:spacing w:after="480"/>
        <w:rPr>
          <w:sz w:val="80"/>
          <w:szCs w:val="80"/>
        </w:rPr>
      </w:pPr>
      <w:r>
        <w:rPr>
          <w:sz w:val="80"/>
          <w:szCs w:val="80"/>
        </w:rPr>
        <w:t>May</w:t>
      </w:r>
      <w:r w:rsidR="00563254">
        <w:rPr>
          <w:sz w:val="80"/>
          <w:szCs w:val="80"/>
        </w:rPr>
        <w:t xml:space="preserve"> 202</w:t>
      </w:r>
      <w:r w:rsidR="00B6360A">
        <w:rPr>
          <w:sz w:val="80"/>
          <w:szCs w:val="80"/>
        </w:rPr>
        <w:t>3</w:t>
      </w:r>
    </w:p>
    <w:p w14:paraId="7035CDD3" w14:textId="5B2610A9" w:rsidR="00AB3A6B" w:rsidRDefault="00AB3A6B" w:rsidP="00340FB1">
      <w:pPr>
        <w:pStyle w:val="Heading2"/>
      </w:pPr>
      <w:r>
        <w:t>News items</w:t>
      </w:r>
    </w:p>
    <w:p w14:paraId="121A6FE4" w14:textId="15586EE7" w:rsidR="00737A44" w:rsidRDefault="00737A44" w:rsidP="00737A44">
      <w:r w:rsidRPr="00737A44">
        <w:t>Meet India's first blind stand-up comedian</w:t>
      </w:r>
      <w:r>
        <w:t xml:space="preserve"> (video) (ABC News), </w:t>
      </w:r>
      <w:hyperlink r:id="rId9" w:history="1">
        <w:r w:rsidRPr="00C62FCF">
          <w:rPr>
            <w:rStyle w:val="Hyperlink"/>
          </w:rPr>
          <w:t>https://www.abc.net.au/news/2023-05-01/meet-indias-first-blind-stand-up-comedian/102289004</w:t>
        </w:r>
      </w:hyperlink>
    </w:p>
    <w:p w14:paraId="53EE64F6" w14:textId="02C9C86B" w:rsidR="00737A44" w:rsidRDefault="00737A44" w:rsidP="00737A44">
      <w:r w:rsidRPr="00737A44">
        <w:t>She's a U.N. disability advocate who won't see her own blindness as a disability</w:t>
      </w:r>
      <w:r>
        <w:t xml:space="preserve"> (npr), </w:t>
      </w:r>
      <w:hyperlink r:id="rId10" w:history="1">
        <w:r w:rsidRPr="00C62FCF">
          <w:rPr>
            <w:rStyle w:val="Hyperlink"/>
          </w:rPr>
          <w:t>https://www.npr.org/sections/goatsandsoda/2023/05/13/1174089463/when-getty-began-losing-her-vision-as-a-girl-she-was-told-her-life-was-over-wron</w:t>
        </w:r>
      </w:hyperlink>
    </w:p>
    <w:p w14:paraId="63FFCC3E" w14:textId="105B80D1" w:rsidR="00737A44" w:rsidRDefault="006824B6" w:rsidP="00737A44">
      <w:r w:rsidRPr="006824B6">
        <w:t>'They're everywhere': Why touchscreens are causing huge accessibility problems for blind people</w:t>
      </w:r>
      <w:r>
        <w:t xml:space="preserve"> (9 News) </w:t>
      </w:r>
      <w:hyperlink r:id="rId11" w:history="1">
        <w:r w:rsidRPr="00C62FCF">
          <w:rPr>
            <w:rStyle w:val="Hyperlink"/>
          </w:rPr>
          <w:t>https://www.9news.com.au/national/why-touchscreens-are-causing-huge-accessibility-problems-for-people-who-are-blind-or-have-low-vision/56de159d-36cd-4471-9a5d-85684953e3cf</w:t>
        </w:r>
      </w:hyperlink>
    </w:p>
    <w:p w14:paraId="4C9B492E" w14:textId="39997FBE" w:rsidR="006824B6" w:rsidRDefault="006824B6" w:rsidP="00737A44">
      <w:r w:rsidRPr="006824B6">
        <w:t>What Are the Top Barriers to Digital Inclusion in 2023?</w:t>
      </w:r>
      <w:r>
        <w:t xml:space="preserve"> (American Foundation for the Blind) </w:t>
      </w:r>
      <w:hyperlink r:id="rId12" w:history="1">
        <w:r w:rsidRPr="00C62FCF">
          <w:rPr>
            <w:rStyle w:val="Hyperlink"/>
          </w:rPr>
          <w:t>https://www.afb.org/barriers-digital-inclusion-survey</w:t>
        </w:r>
      </w:hyperlink>
    </w:p>
    <w:p w14:paraId="544409E6" w14:textId="1C512644" w:rsidR="0005459A" w:rsidRDefault="0005459A" w:rsidP="00340FB1">
      <w:pPr>
        <w:pStyle w:val="Heading2"/>
      </w:pPr>
      <w:r w:rsidRPr="0005459A">
        <w:t>Events and conferences</w:t>
      </w:r>
    </w:p>
    <w:p w14:paraId="1C8EF4C0" w14:textId="5D2D5D97" w:rsidR="006824B6" w:rsidRDefault="006824B6" w:rsidP="0080464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</w:t>
      </w:r>
      <w:r w:rsidRPr="006824B6">
        <w:rPr>
          <w:rStyle w:val="Hyperlink"/>
          <w:color w:val="auto"/>
          <w:u w:val="none"/>
          <w:vertAlign w:val="superscript"/>
        </w:rPr>
        <w:t>st</w:t>
      </w:r>
      <w:r>
        <w:rPr>
          <w:rStyle w:val="Hyperlink"/>
          <w:color w:val="auto"/>
          <w:u w:val="none"/>
        </w:rPr>
        <w:t xml:space="preserve"> ICEVI Africa Conference </w:t>
      </w:r>
      <w:hyperlink r:id="rId13" w:history="1">
        <w:r w:rsidRPr="00C62FCF">
          <w:rPr>
            <w:rStyle w:val="Hyperlink"/>
          </w:rPr>
          <w:t>https://conference2023.iceviafrica.org/papers/</w:t>
        </w:r>
      </w:hyperlink>
    </w:p>
    <w:p w14:paraId="0A9C34B0" w14:textId="20489BD5" w:rsidR="002D1348" w:rsidRDefault="002D1348" w:rsidP="0080464B">
      <w:pPr>
        <w:rPr>
          <w:rStyle w:val="Hyperlink"/>
        </w:rPr>
      </w:pPr>
      <w:r w:rsidRPr="002D1348">
        <w:rPr>
          <w:rStyle w:val="Hyperlink"/>
          <w:color w:val="auto"/>
          <w:u w:val="none"/>
        </w:rPr>
        <w:t>18th Deafblind International World Conference 2023</w:t>
      </w:r>
      <w:r>
        <w:rPr>
          <w:rStyle w:val="Hyperlink"/>
          <w:color w:val="auto"/>
          <w:u w:val="none"/>
        </w:rPr>
        <w:t xml:space="preserve"> </w:t>
      </w:r>
      <w:hyperlink r:id="rId14" w:history="1">
        <w:r w:rsidRPr="007E09FD">
          <w:rPr>
            <w:rStyle w:val="Hyperlink"/>
          </w:rPr>
          <w:t>https://www.deafblindnetworkontario.com/news-events/18th-deafblind-international-world-conference-2023/</w:t>
        </w:r>
      </w:hyperlink>
    </w:p>
    <w:p w14:paraId="45510ED6" w14:textId="616FC335" w:rsidR="002B04E7" w:rsidRDefault="002B04E7" w:rsidP="0080464B">
      <w:pPr>
        <w:rPr>
          <w:rStyle w:val="Hyperlink"/>
        </w:rPr>
      </w:pPr>
      <w:r w:rsidRPr="002B04E7">
        <w:rPr>
          <w:rStyle w:val="Hyperlink"/>
          <w:color w:val="auto"/>
          <w:u w:val="none"/>
        </w:rPr>
        <w:t>AG Bell Global LSL Virtual Symposium</w:t>
      </w:r>
      <w:r>
        <w:rPr>
          <w:rStyle w:val="Hyperlink"/>
          <w:color w:val="auto"/>
          <w:u w:val="none"/>
        </w:rPr>
        <w:t xml:space="preserve">, </w:t>
      </w:r>
      <w:r w:rsidRPr="002B04E7">
        <w:rPr>
          <w:rStyle w:val="Hyperlink"/>
          <w:color w:val="auto"/>
          <w:u w:val="none"/>
        </w:rPr>
        <w:t>June 28-29 2023</w:t>
      </w:r>
      <w:r>
        <w:rPr>
          <w:rStyle w:val="Hyperlink"/>
          <w:color w:val="auto"/>
          <w:u w:val="none"/>
        </w:rPr>
        <w:t xml:space="preserve"> </w:t>
      </w:r>
      <w:hyperlink r:id="rId15" w:history="1">
        <w:r w:rsidR="00B65E9A" w:rsidRPr="00B723EC">
          <w:rPr>
            <w:rStyle w:val="Hyperlink"/>
          </w:rPr>
          <w:t>https://agbellsymposium.com/</w:t>
        </w:r>
      </w:hyperlink>
    </w:p>
    <w:p w14:paraId="15A322A9" w14:textId="7FEB4F4D" w:rsidR="00DA68C9" w:rsidRDefault="00DA68C9" w:rsidP="0080464B">
      <w:pPr>
        <w:rPr>
          <w:rStyle w:val="Hyperlink"/>
        </w:rPr>
      </w:pPr>
      <w:r>
        <w:rPr>
          <w:rStyle w:val="Hyperlink"/>
          <w:color w:val="auto"/>
          <w:u w:val="none"/>
        </w:rPr>
        <w:t xml:space="preserve">Round Table 2023 Conference </w:t>
      </w:r>
      <w:hyperlink r:id="rId16" w:history="1">
        <w:r w:rsidR="00FC520B">
          <w:rPr>
            <w:rStyle w:val="Hyperlink"/>
          </w:rPr>
          <w:t>https://printdisability.org/conference/2023-round-table-conference/</w:t>
        </w:r>
      </w:hyperlink>
    </w:p>
    <w:p w14:paraId="1896F4FB" w14:textId="77777777" w:rsidR="00C539B7" w:rsidRDefault="00C539B7" w:rsidP="0080464B">
      <w:pPr>
        <w:rPr>
          <w:rStyle w:val="Hyperlink"/>
          <w:color w:val="auto"/>
          <w:u w:val="none"/>
        </w:rPr>
      </w:pPr>
    </w:p>
    <w:p w14:paraId="1A6B14B4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lastRenderedPageBreak/>
        <w:t>Newsletters</w:t>
      </w:r>
    </w:p>
    <w:p w14:paraId="749F92B1" w14:textId="34CC1070" w:rsidR="00737A44" w:rsidRDefault="00737A44" w:rsidP="00424EB9">
      <w:pPr>
        <w:rPr>
          <w:lang w:val="en-US"/>
        </w:rPr>
      </w:pPr>
      <w:r>
        <w:rPr>
          <w:lang w:val="en-US"/>
        </w:rPr>
        <w:t xml:space="preserve">APH News (American Printing House for the Blind), May 2023 </w:t>
      </w:r>
      <w:hyperlink r:id="rId17" w:history="1">
        <w:r w:rsidRPr="00C62FCF">
          <w:rPr>
            <w:rStyle w:val="Hyperlink"/>
            <w:lang w:val="en-US"/>
          </w:rPr>
          <w:t>https://www.aph.org/contact-us/newsroom/aph-news-may-2023/</w:t>
        </w:r>
      </w:hyperlink>
    </w:p>
    <w:p w14:paraId="58CF9A47" w14:textId="17B0CC70" w:rsidR="00424EB9" w:rsidRDefault="00424EB9" w:rsidP="00424EB9">
      <w:pPr>
        <w:rPr>
          <w:lang w:val="en-US"/>
        </w:rPr>
      </w:pPr>
      <w:r>
        <w:rPr>
          <w:lang w:val="en-US"/>
        </w:rPr>
        <w:t>Bimonthly Update, theme is “</w:t>
      </w:r>
      <w:r w:rsidR="00C407CB">
        <w:rPr>
          <w:lang w:val="en-US"/>
        </w:rPr>
        <w:t>Brains are wired for language, NOT reading!</w:t>
      </w:r>
      <w:r>
        <w:rPr>
          <w:lang w:val="en-US"/>
        </w:rPr>
        <w:t xml:space="preserve">” (Supporting Success for Children with Hearing Loss) </w:t>
      </w:r>
      <w:hyperlink r:id="rId18" w:history="1">
        <w:r w:rsidR="008A118A">
          <w:rPr>
            <w:rStyle w:val="Hyperlink"/>
            <w:lang w:val="en-US"/>
          </w:rPr>
          <w:t>https://mailchi.mp/success4kidswhl/update-late-march-2023</w:t>
        </w:r>
      </w:hyperlink>
    </w:p>
    <w:p w14:paraId="32A7FA9B" w14:textId="75310FD8" w:rsidR="001C4EA8" w:rsidRDefault="001C4EA8" w:rsidP="006130B8">
      <w:pPr>
        <w:rPr>
          <w:rStyle w:val="Hyperlink"/>
          <w:lang w:val="en-US"/>
        </w:rPr>
      </w:pPr>
      <w:r>
        <w:rPr>
          <w:lang w:val="en-US"/>
        </w:rPr>
        <w:t xml:space="preserve">Braille Monitor (National Federation of the Blind), </w:t>
      </w:r>
      <w:r w:rsidR="00836DC8">
        <w:rPr>
          <w:lang w:val="en-US"/>
        </w:rPr>
        <w:t>May</w:t>
      </w:r>
      <w:r w:rsidR="00342462">
        <w:rPr>
          <w:lang w:val="en-US"/>
        </w:rPr>
        <w:t xml:space="preserve"> 2023</w:t>
      </w:r>
      <w:r w:rsidR="008B1D20">
        <w:rPr>
          <w:lang w:val="en-US"/>
        </w:rPr>
        <w:t xml:space="preserve"> </w:t>
      </w:r>
      <w:hyperlink r:id="rId19" w:history="1">
        <w:r w:rsidR="00836DC8">
          <w:rPr>
            <w:rStyle w:val="Hyperlink"/>
            <w:lang w:val="en-US"/>
          </w:rPr>
          <w:t>https://nfb.org/images/nfb/publications/bm/bm23/bm2305/bm2305tc.htm</w:t>
        </w:r>
      </w:hyperlink>
    </w:p>
    <w:p w14:paraId="56566AD4" w14:textId="286229B3" w:rsidR="006824B6" w:rsidRDefault="006824B6" w:rsidP="006130B8">
      <w:pPr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CVI Now (Perkins School for the Blind) </w:t>
      </w:r>
      <w:hyperlink r:id="rId20" w:history="1">
        <w:r w:rsidRPr="00C62FCF">
          <w:rPr>
            <w:rStyle w:val="Hyperlink"/>
            <w:lang w:val="en-US"/>
          </w:rPr>
          <w:t>https://view.email.perkins.org/?qs=5645981478fead7d8d9632d71a28334b43620dbd7b3fa7df661520961795d6167a62f9c62a8bd8e5a22506fd2b0c3b1bbdef4f793254a33544e442217fa7e60f4a917d103e3903c2</w:t>
        </w:r>
      </w:hyperlink>
    </w:p>
    <w:p w14:paraId="0465D671" w14:textId="50AEA0AA" w:rsidR="00D20785" w:rsidRDefault="00D20785" w:rsidP="006130B8">
      <w:pPr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Deaf Herald (Deaf Connect), </w:t>
      </w:r>
      <w:r w:rsidR="00C407CB">
        <w:rPr>
          <w:rStyle w:val="Hyperlink"/>
          <w:color w:val="auto"/>
          <w:u w:val="none"/>
          <w:lang w:val="en-US"/>
        </w:rPr>
        <w:t>Ma</w:t>
      </w:r>
      <w:r w:rsidR="006B0B9C">
        <w:rPr>
          <w:rStyle w:val="Hyperlink"/>
          <w:color w:val="auto"/>
          <w:u w:val="none"/>
          <w:lang w:val="en-US"/>
        </w:rPr>
        <w:t>y</w:t>
      </w:r>
      <w:r>
        <w:rPr>
          <w:rStyle w:val="Hyperlink"/>
          <w:color w:val="auto"/>
          <w:u w:val="none"/>
          <w:lang w:val="en-US"/>
        </w:rPr>
        <w:t xml:space="preserve"> 2023 </w:t>
      </w:r>
      <w:hyperlink r:id="rId21" w:history="1">
        <w:r w:rsidRPr="001B59AA">
          <w:rPr>
            <w:rStyle w:val="Hyperlink"/>
            <w:lang w:val="en-US"/>
          </w:rPr>
          <w:t>https://deafconnect.org.au/news-events-overview/deaf-herald</w:t>
        </w:r>
      </w:hyperlink>
    </w:p>
    <w:p w14:paraId="7D7E8034" w14:textId="10B3AB84" w:rsidR="00C55525" w:rsidRDefault="002B78B9" w:rsidP="006130B8">
      <w:pPr>
        <w:rPr>
          <w:lang w:val="en-US"/>
        </w:rPr>
      </w:pPr>
      <w:r w:rsidRPr="00884AAB">
        <w:rPr>
          <w:lang w:val="en-US"/>
        </w:rPr>
        <w:t>EP magazine</w:t>
      </w:r>
      <w:r w:rsidR="00342462">
        <w:rPr>
          <w:lang w:val="en-US"/>
        </w:rPr>
        <w:t xml:space="preserve"> </w:t>
      </w:r>
      <w:hyperlink r:id="rId22" w:history="1">
        <w:r w:rsidR="006B0B9C" w:rsidRPr="00C62FCF">
          <w:rPr>
            <w:rStyle w:val="Hyperlink"/>
            <w:lang w:val="en-US"/>
          </w:rPr>
          <w:t>https://reader.mediawiremobile.com/epmagazine/issues/208467/viewer</w:t>
        </w:r>
      </w:hyperlink>
    </w:p>
    <w:p w14:paraId="715305EC" w14:textId="25996EF9" w:rsidR="006B0B9C" w:rsidRDefault="006B0B9C" w:rsidP="006130B8">
      <w:pPr>
        <w:rPr>
          <w:lang w:val="en-US"/>
        </w:rPr>
      </w:pPr>
      <w:r>
        <w:rPr>
          <w:lang w:val="en-US"/>
        </w:rPr>
        <w:t xml:space="preserve">Flying Kites (Deaf Kids Australia), May 2023 </w:t>
      </w:r>
      <w:hyperlink r:id="rId23" w:history="1">
        <w:r w:rsidRPr="00C62FCF">
          <w:rPr>
            <w:rStyle w:val="Hyperlink"/>
            <w:lang w:val="en-US"/>
          </w:rPr>
          <w:t>https://mailchi.mp/deafchildren/march-shp-6040195</w:t>
        </w:r>
      </w:hyperlink>
    </w:p>
    <w:p w14:paraId="56477BEC" w14:textId="041A52CE" w:rsidR="0022216B" w:rsidRDefault="006130B8" w:rsidP="006130B8">
      <w:pPr>
        <w:rPr>
          <w:lang w:val="en-US"/>
        </w:rPr>
      </w:pPr>
      <w:r w:rsidRPr="00884AAB">
        <w:rPr>
          <w:lang w:val="en-US"/>
        </w:rPr>
        <w:t>Paths to Technology (Perkins School for the Blind)</w:t>
      </w:r>
      <w:r w:rsidR="00C407CB">
        <w:rPr>
          <w:lang w:val="en-US"/>
        </w:rPr>
        <w:t xml:space="preserve"> </w:t>
      </w:r>
      <w:hyperlink r:id="rId24" w:history="1">
        <w:r w:rsidR="00967C10" w:rsidRPr="00C62FCF">
          <w:rPr>
            <w:rStyle w:val="Hyperlink"/>
            <w:lang w:val="en-US"/>
          </w:rPr>
          <w:t>https://pathstotechnology.cmail19.com/t/d-e-zkkjukd-thljuidykh-r/</w:t>
        </w:r>
      </w:hyperlink>
      <w:r w:rsidR="00967C10">
        <w:rPr>
          <w:lang w:val="en-US"/>
        </w:rPr>
        <w:t xml:space="preserve"> and </w:t>
      </w:r>
      <w:hyperlink r:id="rId25" w:history="1">
        <w:r w:rsidR="00967C10" w:rsidRPr="00C62FCF">
          <w:rPr>
            <w:rStyle w:val="Hyperlink"/>
            <w:lang w:val="en-US"/>
          </w:rPr>
          <w:t>https://pathstotechnology.cmail20.com/t/d-e-zuyujjt-thljuidykh-r/</w:t>
        </w:r>
      </w:hyperlink>
    </w:p>
    <w:p w14:paraId="0D868AF2" w14:textId="7F6356C9" w:rsidR="006B0B9C" w:rsidRDefault="006B0B9C" w:rsidP="006130B8">
      <w:pPr>
        <w:rPr>
          <w:lang w:val="en-US"/>
        </w:rPr>
      </w:pPr>
      <w:r>
        <w:rPr>
          <w:lang w:val="en-US"/>
        </w:rPr>
        <w:t xml:space="preserve">Talking Sense (Sense UK), Spring/Summer 2023 </w:t>
      </w:r>
      <w:hyperlink r:id="rId26" w:history="1">
        <w:r w:rsidRPr="00C62FCF">
          <w:rPr>
            <w:rStyle w:val="Hyperlink"/>
            <w:lang w:val="en-US"/>
          </w:rPr>
          <w:t>https://www.sense.org.uk/talking-sense-spring-summer-2023/</w:t>
        </w:r>
      </w:hyperlink>
    </w:p>
    <w:p w14:paraId="3980EB75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Journal tables of contents</w:t>
      </w:r>
    </w:p>
    <w:p w14:paraId="1F4D6B51" w14:textId="6465A84A" w:rsidR="006130B8" w:rsidRDefault="006130B8" w:rsidP="006130B8">
      <w:r w:rsidRPr="006130B8">
        <w:t xml:space="preserve">Please contact the </w:t>
      </w:r>
      <w:r w:rsidR="0036105B">
        <w:t>NextSense Institute</w:t>
      </w:r>
      <w:r w:rsidRPr="006130B8">
        <w:t xml:space="preserve"> Library if you have difficulty accessing these </w:t>
      </w:r>
      <w:r w:rsidR="001D1DDF">
        <w:t>journals</w:t>
      </w:r>
      <w:r w:rsidRPr="006130B8">
        <w:t>.</w:t>
      </w:r>
    </w:p>
    <w:p w14:paraId="7EF66F3C" w14:textId="65C5A373" w:rsidR="00C97ACA" w:rsidRDefault="00C97ACA" w:rsidP="006130B8">
      <w:r w:rsidRPr="00C97ACA">
        <w:t>American Journal of Speech-Language Pathology</w:t>
      </w:r>
      <w:r>
        <w:t xml:space="preserve"> </w:t>
      </w:r>
      <w:hyperlink r:id="rId27" w:history="1">
        <w:r w:rsidR="0013319B" w:rsidRPr="00C62FCF">
          <w:rPr>
            <w:rStyle w:val="Hyperlink"/>
          </w:rPr>
          <w:t>https://pubs.asha.org/toc/ajslp/32/3</w:t>
        </w:r>
      </w:hyperlink>
    </w:p>
    <w:p w14:paraId="2E305B3A" w14:textId="166BC93D" w:rsidR="0013319B" w:rsidRDefault="00C36298" w:rsidP="006130B8">
      <w:r w:rsidRPr="00C36298">
        <w:t>Audiology and Neurotology</w:t>
      </w:r>
      <w:r>
        <w:t xml:space="preserve"> </w:t>
      </w:r>
      <w:hyperlink r:id="rId28" w:history="1">
        <w:r w:rsidRPr="00C62FCF">
          <w:rPr>
            <w:rStyle w:val="Hyperlink"/>
          </w:rPr>
          <w:t>https://karger.com/aud/issue/28/3</w:t>
        </w:r>
      </w:hyperlink>
    </w:p>
    <w:p w14:paraId="21B35CC8" w14:textId="7EE35091" w:rsidR="00C97ACA" w:rsidRDefault="00C97ACA" w:rsidP="006130B8">
      <w:r w:rsidRPr="00C97ACA">
        <w:t>Communication Disorders Quarterly</w:t>
      </w:r>
      <w:r>
        <w:t xml:space="preserve"> </w:t>
      </w:r>
      <w:hyperlink r:id="rId29" w:history="1">
        <w:r w:rsidRPr="00C62FCF">
          <w:rPr>
            <w:rStyle w:val="Hyperlink"/>
          </w:rPr>
          <w:t>https://journals.sagepub.com/toc/cdqc/44/3</w:t>
        </w:r>
      </w:hyperlink>
    </w:p>
    <w:p w14:paraId="2361180F" w14:textId="0C5857EC" w:rsidR="00C36298" w:rsidRDefault="00C36298" w:rsidP="006130B8">
      <w:r w:rsidRPr="00C36298">
        <w:t>Deafness &amp; Education International</w:t>
      </w:r>
      <w:r>
        <w:t xml:space="preserve"> </w:t>
      </w:r>
      <w:hyperlink r:id="rId30" w:history="1">
        <w:r w:rsidRPr="00C62FCF">
          <w:rPr>
            <w:rStyle w:val="Hyperlink"/>
          </w:rPr>
          <w:t>https://www.tandfonline.com/toc/ydei20/25/2</w:t>
        </w:r>
      </w:hyperlink>
    </w:p>
    <w:p w14:paraId="340805D0" w14:textId="4BDECE45" w:rsidR="00C97ACA" w:rsidRDefault="00C97ACA" w:rsidP="006130B8">
      <w:r w:rsidRPr="00C97ACA">
        <w:t>International Journal of Audiology</w:t>
      </w:r>
      <w:r>
        <w:t xml:space="preserve"> </w:t>
      </w:r>
      <w:hyperlink r:id="rId31" w:history="1">
        <w:r w:rsidRPr="00C62FCF">
          <w:rPr>
            <w:rStyle w:val="Hyperlink"/>
          </w:rPr>
          <w:t>https://www.tandfonline.com/toc/iija20/62/5</w:t>
        </w:r>
      </w:hyperlink>
    </w:p>
    <w:p w14:paraId="196BB05B" w14:textId="51FC31A1" w:rsidR="00C97ACA" w:rsidRDefault="00C97ACA" w:rsidP="006130B8">
      <w:r w:rsidRPr="00C97ACA">
        <w:t>International Journal of Disability, Development and Education</w:t>
      </w:r>
      <w:r>
        <w:t xml:space="preserve"> </w:t>
      </w:r>
      <w:hyperlink r:id="rId32" w:history="1">
        <w:r w:rsidRPr="00C62FCF">
          <w:rPr>
            <w:rStyle w:val="Hyperlink"/>
          </w:rPr>
          <w:t>https://www.tandfonline.com/toc/cijd20/70/4</w:t>
        </w:r>
      </w:hyperlink>
    </w:p>
    <w:p w14:paraId="2DC556E5" w14:textId="1AA92C0C" w:rsidR="00C97ACA" w:rsidRDefault="00C97ACA" w:rsidP="006130B8">
      <w:r w:rsidRPr="00C97ACA">
        <w:lastRenderedPageBreak/>
        <w:t>Journal of Speech, Language, and Hearing Research</w:t>
      </w:r>
      <w:r>
        <w:t xml:space="preserve"> </w:t>
      </w:r>
      <w:hyperlink r:id="rId33" w:history="1">
        <w:r w:rsidRPr="00C62FCF">
          <w:rPr>
            <w:rStyle w:val="Hyperlink"/>
          </w:rPr>
          <w:t>https://pubs.asha.org/toc/jslhr/66/4</w:t>
        </w:r>
      </w:hyperlink>
      <w:r w:rsidR="0013319B">
        <w:t xml:space="preserve"> and </w:t>
      </w:r>
      <w:hyperlink r:id="rId34" w:history="1">
        <w:r w:rsidR="0013319B" w:rsidRPr="00C62FCF">
          <w:rPr>
            <w:rStyle w:val="Hyperlink"/>
          </w:rPr>
          <w:t>https://pubs.asha.org/toc/jslhr/66/5</w:t>
        </w:r>
      </w:hyperlink>
    </w:p>
    <w:p w14:paraId="60B81C69" w14:textId="1632CE4E" w:rsidR="00C97ACA" w:rsidRDefault="00C97ACA" w:rsidP="006130B8">
      <w:r w:rsidRPr="00C97ACA">
        <w:t>Perspectives of the ASHA Special Interest Groups</w:t>
      </w:r>
      <w:r>
        <w:t xml:space="preserve"> </w:t>
      </w:r>
      <w:hyperlink r:id="rId35" w:history="1">
        <w:r w:rsidRPr="00C62FCF">
          <w:rPr>
            <w:rStyle w:val="Hyperlink"/>
          </w:rPr>
          <w:t>https://pubs.asha.org/toc/persp/8/2</w:t>
        </w:r>
      </w:hyperlink>
    </w:p>
    <w:p w14:paraId="1443169C" w14:textId="2B56FE34" w:rsidR="00C97ACA" w:rsidRDefault="00C97ACA" w:rsidP="006130B8">
      <w:r w:rsidRPr="00C97ACA">
        <w:t>Seminars in Hearing</w:t>
      </w:r>
      <w:r>
        <w:t xml:space="preserve"> </w:t>
      </w:r>
      <w:hyperlink r:id="rId36" w:history="1">
        <w:r w:rsidRPr="00C62FCF">
          <w:rPr>
            <w:rStyle w:val="Hyperlink"/>
          </w:rPr>
          <w:t>https://www.thieme-connect.de/products/ejournals/issue/10.1055/s-013-57366</w:t>
        </w:r>
      </w:hyperlink>
    </w:p>
    <w:p w14:paraId="2F20D508" w14:textId="3A80FF46" w:rsidR="008B1D20" w:rsidRDefault="008B1D20" w:rsidP="00BE5E21">
      <w:pPr>
        <w:pStyle w:val="Heading2"/>
      </w:pPr>
      <w:r>
        <w:t>Surveys</w:t>
      </w:r>
      <w:r w:rsidR="00424EB9">
        <w:t xml:space="preserve"> and focus groups</w:t>
      </w:r>
    </w:p>
    <w:p w14:paraId="1D2A2333" w14:textId="7340F2B0" w:rsidR="00424EB9" w:rsidRDefault="00424EB9" w:rsidP="00424EB9">
      <w:pPr>
        <w:rPr>
          <w:rStyle w:val="Hyperlink"/>
          <w:color w:val="034990" w:themeColor="hyperlink" w:themeShade="BF"/>
        </w:rPr>
      </w:pPr>
      <w:r>
        <w:t xml:space="preserve">2022 Review of the Disability Standards for Accessible Public Transport 2002 (Department of Infrastructure, Transport, Regional Development, Communications and the Arts) </w:t>
      </w:r>
      <w:hyperlink r:id="rId37" w:history="1">
        <w:r w:rsidR="005A1712" w:rsidRPr="005A1712">
          <w:rPr>
            <w:rStyle w:val="Hyperlink"/>
            <w:color w:val="034990" w:themeColor="hyperlink" w:themeShade="BF"/>
          </w:rPr>
          <w:t>https://www.infrastructure.gov.au/infrastructure-transport-vehicles/transport-accessibility/2022-review-transport-standards</w:t>
        </w:r>
      </w:hyperlink>
    </w:p>
    <w:p w14:paraId="1DAB2C65" w14:textId="6F6B2747" w:rsidR="00283A29" w:rsidRDefault="00283A29" w:rsidP="00424EB9">
      <w:pPr>
        <w:rPr>
          <w:rStyle w:val="Hyperlink"/>
          <w:color w:val="auto"/>
          <w:u w:val="none"/>
        </w:rPr>
      </w:pPr>
      <w:r w:rsidRPr="00283A29">
        <w:rPr>
          <w:rStyle w:val="Hyperlink"/>
          <w:color w:val="auto"/>
          <w:u w:val="none"/>
        </w:rPr>
        <w:t xml:space="preserve">Acoustic </w:t>
      </w:r>
      <w:r>
        <w:rPr>
          <w:rStyle w:val="Hyperlink"/>
          <w:color w:val="auto"/>
          <w:u w:val="none"/>
        </w:rPr>
        <w:t>v</w:t>
      </w:r>
      <w:r w:rsidRPr="00283A29">
        <w:rPr>
          <w:rStyle w:val="Hyperlink"/>
          <w:color w:val="auto"/>
          <w:u w:val="none"/>
        </w:rPr>
        <w:t xml:space="preserve">ehicle </w:t>
      </w:r>
      <w:r>
        <w:rPr>
          <w:rStyle w:val="Hyperlink"/>
          <w:color w:val="auto"/>
          <w:u w:val="none"/>
        </w:rPr>
        <w:t>a</w:t>
      </w:r>
      <w:r w:rsidRPr="00283A29">
        <w:rPr>
          <w:rStyle w:val="Hyperlink"/>
          <w:color w:val="auto"/>
          <w:u w:val="none"/>
        </w:rPr>
        <w:t xml:space="preserve">lerting </w:t>
      </w:r>
      <w:r>
        <w:rPr>
          <w:rStyle w:val="Hyperlink"/>
          <w:color w:val="auto"/>
          <w:u w:val="none"/>
        </w:rPr>
        <w:t>s</w:t>
      </w:r>
      <w:r w:rsidRPr="00283A29">
        <w:rPr>
          <w:rStyle w:val="Hyperlink"/>
          <w:color w:val="auto"/>
          <w:u w:val="none"/>
        </w:rPr>
        <w:t xml:space="preserve">ystems for </w:t>
      </w:r>
      <w:r>
        <w:rPr>
          <w:rStyle w:val="Hyperlink"/>
          <w:color w:val="auto"/>
          <w:u w:val="none"/>
        </w:rPr>
        <w:t>e</w:t>
      </w:r>
      <w:r w:rsidRPr="00283A29">
        <w:rPr>
          <w:rStyle w:val="Hyperlink"/>
          <w:color w:val="auto"/>
          <w:u w:val="none"/>
        </w:rPr>
        <w:t xml:space="preserve">lectric </w:t>
      </w:r>
      <w:r>
        <w:rPr>
          <w:rStyle w:val="Hyperlink"/>
          <w:color w:val="auto"/>
          <w:u w:val="none"/>
        </w:rPr>
        <w:t>v</w:t>
      </w:r>
      <w:r w:rsidRPr="00283A29">
        <w:rPr>
          <w:rStyle w:val="Hyperlink"/>
          <w:color w:val="auto"/>
          <w:u w:val="none"/>
        </w:rPr>
        <w:t>ehicles</w:t>
      </w:r>
      <w:r>
        <w:rPr>
          <w:rStyle w:val="Hyperlink"/>
          <w:color w:val="auto"/>
          <w:u w:val="none"/>
        </w:rPr>
        <w:t xml:space="preserve"> (</w:t>
      </w:r>
      <w:r>
        <w:t>Department of Infrastructure, Transport, Regional Development, Communications and the Arts</w:t>
      </w:r>
      <w:r>
        <w:rPr>
          <w:rStyle w:val="Hyperlink"/>
          <w:color w:val="auto"/>
          <w:u w:val="none"/>
        </w:rPr>
        <w:t xml:space="preserve">) </w:t>
      </w:r>
      <w:hyperlink r:id="rId38" w:history="1">
        <w:r w:rsidRPr="00A42C02">
          <w:rPr>
            <w:rStyle w:val="Hyperlink"/>
          </w:rPr>
          <w:t>https://www.infrastructure.gov.au/have-your-say/acoustic-vehicle-alerting-systems-electric-vehicles</w:t>
        </w:r>
      </w:hyperlink>
    </w:p>
    <w:p w14:paraId="2F80FE64" w14:textId="6E578435" w:rsidR="00424EB9" w:rsidRPr="00201E15" w:rsidRDefault="00424EB9" w:rsidP="00424EB9">
      <w:pPr>
        <w:rPr>
          <w:rStyle w:val="Hyperlink"/>
          <w:color w:val="000000" w:themeColor="text1"/>
          <w:u w:val="none"/>
        </w:rPr>
      </w:pPr>
      <w:r w:rsidRPr="00201E15">
        <w:rPr>
          <w:rStyle w:val="Hyperlink"/>
          <w:color w:val="000000" w:themeColor="text1"/>
          <w:u w:val="none"/>
        </w:rPr>
        <w:t>LEGO Braille Bricks Survey</w:t>
      </w:r>
      <w:r>
        <w:rPr>
          <w:rStyle w:val="Hyperlink"/>
          <w:color w:val="000000" w:themeColor="text1"/>
          <w:u w:val="none"/>
        </w:rPr>
        <w:t xml:space="preserve"> (John Ravenscroft, University of Edinburgh) </w:t>
      </w:r>
      <w:hyperlink r:id="rId39" w:history="1">
        <w:r w:rsidRPr="005A1712">
          <w:rPr>
            <w:rStyle w:val="Hyperlink"/>
            <w:rFonts w:ascii="Arial" w:hAnsi="Arial" w:cs="Arial"/>
            <w:lang w:val="en-GB"/>
          </w:rPr>
          <w:t>https://www.surveymonkey.co.uk/r/LBB2023</w:t>
        </w:r>
      </w:hyperlink>
    </w:p>
    <w:p w14:paraId="0A252162" w14:textId="5748161F" w:rsidR="000E75C1" w:rsidRDefault="000E75C1" w:rsidP="00424EB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NDIS Review </w:t>
      </w:r>
      <w:hyperlink r:id="rId40" w:history="1">
        <w:r w:rsidRPr="001B59AA">
          <w:rPr>
            <w:rStyle w:val="Hyperlink"/>
          </w:rPr>
          <w:t>https://www.ndisreview.gov.au/have-your-say</w:t>
        </w:r>
      </w:hyperlink>
    </w:p>
    <w:p w14:paraId="00A19F4E" w14:textId="77777777" w:rsidR="00A01E2C" w:rsidRPr="00A01E2C" w:rsidRDefault="00A01E2C" w:rsidP="00A01E2C">
      <w:pPr>
        <w:rPr>
          <w:lang w:val="en-US"/>
        </w:rPr>
      </w:pPr>
    </w:p>
    <w:sectPr w:rsidR="00A01E2C" w:rsidRPr="00A01E2C" w:rsidSect="000019F3">
      <w:footerReference w:type="default" r:id="rId41"/>
      <w:footerReference w:type="first" r:id="rId42"/>
      <w:pgSz w:w="11906" w:h="16838"/>
      <w:pgMar w:top="720" w:right="720" w:bottom="720" w:left="720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8757" w14:textId="77777777" w:rsidR="00C5463F" w:rsidRDefault="00C5463F" w:rsidP="00340FB1">
      <w:r>
        <w:separator/>
      </w:r>
    </w:p>
  </w:endnote>
  <w:endnote w:type="continuationSeparator" w:id="0">
    <w:p w14:paraId="74549541" w14:textId="77777777" w:rsidR="00C5463F" w:rsidRDefault="00C5463F" w:rsidP="003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178E" w14:textId="5ABE0239" w:rsidR="0059517C" w:rsidRPr="00730727" w:rsidRDefault="00BF2617" w:rsidP="00340FB1">
    <w:pPr>
      <w:pStyle w:val="Footer"/>
      <w:rPr>
        <w:sz w:val="20"/>
        <w:szCs w:val="20"/>
      </w:rPr>
    </w:pPr>
    <w:r w:rsidRPr="00730727">
      <w:rPr>
        <w:b/>
        <w:sz w:val="20"/>
        <w:szCs w:val="20"/>
        <w:shd w:val="clear" w:color="auto" w:fill="FFFFFF"/>
      </w:rPr>
      <w:t>NextSense</w:t>
    </w:r>
    <w:r w:rsidRPr="00730727">
      <w:rPr>
        <w:sz w:val="20"/>
        <w:szCs w:val="20"/>
        <w:shd w:val="clear" w:color="auto" w:fill="FFFFFF"/>
      </w:rPr>
      <w:t> Institute is operated by NextSense in affiliation with Macquarie University (CRICOS Provider No. 00002J). ‘NextSense’ is a registered trade mark of Royal Institute for Deaf and Blind Children (ABN 53 443 272 865)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9602" w14:textId="48919566" w:rsidR="000019F3" w:rsidRPr="000019F3" w:rsidRDefault="000019F3" w:rsidP="000019F3">
    <w:pPr>
      <w:pStyle w:val="Footer"/>
    </w:pPr>
    <w:r>
      <w:rPr>
        <w:noProof/>
      </w:rPr>
      <w:drawing>
        <wp:inline distT="0" distB="0" distL="0" distR="0" wp14:anchorId="11D22B32" wp14:editId="03B0B914">
          <wp:extent cx="3661460" cy="828040"/>
          <wp:effectExtent l="0" t="0" r="0" b="0"/>
          <wp:docPr id="10" name="Picture 10" descr="Logos of NextSense and Macquari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s of NextSense and Macquarie Universit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0" t="7452"/>
                  <a:stretch/>
                </pic:blipFill>
                <pic:spPr bwMode="auto">
                  <a:xfrm>
                    <a:off x="0" y="0"/>
                    <a:ext cx="3687377" cy="833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0866" w14:textId="77777777" w:rsidR="00C5463F" w:rsidRDefault="00C5463F" w:rsidP="00340FB1">
      <w:r>
        <w:separator/>
      </w:r>
    </w:p>
  </w:footnote>
  <w:footnote w:type="continuationSeparator" w:id="0">
    <w:p w14:paraId="2CECF9A1" w14:textId="77777777" w:rsidR="00C5463F" w:rsidRDefault="00C5463F" w:rsidP="0034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DD"/>
    <w:rsid w:val="000019F3"/>
    <w:rsid w:val="00005523"/>
    <w:rsid w:val="00007F53"/>
    <w:rsid w:val="000150ED"/>
    <w:rsid w:val="00016C74"/>
    <w:rsid w:val="00025B46"/>
    <w:rsid w:val="00030902"/>
    <w:rsid w:val="000468D9"/>
    <w:rsid w:val="00052EDF"/>
    <w:rsid w:val="0005459A"/>
    <w:rsid w:val="00063BC1"/>
    <w:rsid w:val="000722CB"/>
    <w:rsid w:val="000815AC"/>
    <w:rsid w:val="0008602B"/>
    <w:rsid w:val="00086C64"/>
    <w:rsid w:val="000A5040"/>
    <w:rsid w:val="000B6FE2"/>
    <w:rsid w:val="000C216C"/>
    <w:rsid w:val="000C5156"/>
    <w:rsid w:val="000E0047"/>
    <w:rsid w:val="000E75C1"/>
    <w:rsid w:val="000E76C6"/>
    <w:rsid w:val="00110FF5"/>
    <w:rsid w:val="00120C83"/>
    <w:rsid w:val="00121E38"/>
    <w:rsid w:val="0013319B"/>
    <w:rsid w:val="00133B9D"/>
    <w:rsid w:val="00170EA9"/>
    <w:rsid w:val="0017630D"/>
    <w:rsid w:val="00186261"/>
    <w:rsid w:val="001905E2"/>
    <w:rsid w:val="001A65DB"/>
    <w:rsid w:val="001C4EA8"/>
    <w:rsid w:val="001C6F2E"/>
    <w:rsid w:val="001D1DDF"/>
    <w:rsid w:val="001D2620"/>
    <w:rsid w:val="001E1D41"/>
    <w:rsid w:val="00201E15"/>
    <w:rsid w:val="002043F5"/>
    <w:rsid w:val="0022216B"/>
    <w:rsid w:val="0022550C"/>
    <w:rsid w:val="00227884"/>
    <w:rsid w:val="00234504"/>
    <w:rsid w:val="0024431E"/>
    <w:rsid w:val="00246494"/>
    <w:rsid w:val="00254ED4"/>
    <w:rsid w:val="002623A4"/>
    <w:rsid w:val="00270C32"/>
    <w:rsid w:val="0027413B"/>
    <w:rsid w:val="00283A29"/>
    <w:rsid w:val="0029270F"/>
    <w:rsid w:val="00295C36"/>
    <w:rsid w:val="002B04E7"/>
    <w:rsid w:val="002B78B9"/>
    <w:rsid w:val="002C5883"/>
    <w:rsid w:val="002D1348"/>
    <w:rsid w:val="002E00ED"/>
    <w:rsid w:val="002E3AB3"/>
    <w:rsid w:val="002E3AC6"/>
    <w:rsid w:val="002F0027"/>
    <w:rsid w:val="00307BBA"/>
    <w:rsid w:val="00317CF3"/>
    <w:rsid w:val="00340FB1"/>
    <w:rsid w:val="00342462"/>
    <w:rsid w:val="00353436"/>
    <w:rsid w:val="00357AE0"/>
    <w:rsid w:val="0036105B"/>
    <w:rsid w:val="00362187"/>
    <w:rsid w:val="00362DC4"/>
    <w:rsid w:val="0036787A"/>
    <w:rsid w:val="003741B7"/>
    <w:rsid w:val="00377130"/>
    <w:rsid w:val="0038178C"/>
    <w:rsid w:val="00384869"/>
    <w:rsid w:val="00384DB4"/>
    <w:rsid w:val="003C74DD"/>
    <w:rsid w:val="003C7D52"/>
    <w:rsid w:val="003E488E"/>
    <w:rsid w:val="00400F4C"/>
    <w:rsid w:val="00401DAF"/>
    <w:rsid w:val="004223F6"/>
    <w:rsid w:val="00424EB9"/>
    <w:rsid w:val="0044400C"/>
    <w:rsid w:val="004655FA"/>
    <w:rsid w:val="00466A6C"/>
    <w:rsid w:val="00473418"/>
    <w:rsid w:val="004843A5"/>
    <w:rsid w:val="00485730"/>
    <w:rsid w:val="00495505"/>
    <w:rsid w:val="004B3042"/>
    <w:rsid w:val="004C2A7C"/>
    <w:rsid w:val="004D3248"/>
    <w:rsid w:val="004D40C6"/>
    <w:rsid w:val="004F25AA"/>
    <w:rsid w:val="004F632C"/>
    <w:rsid w:val="00517DC8"/>
    <w:rsid w:val="0053129F"/>
    <w:rsid w:val="005442DD"/>
    <w:rsid w:val="00560819"/>
    <w:rsid w:val="005623BC"/>
    <w:rsid w:val="00563254"/>
    <w:rsid w:val="00567B5C"/>
    <w:rsid w:val="0057437B"/>
    <w:rsid w:val="00587750"/>
    <w:rsid w:val="00587F2A"/>
    <w:rsid w:val="0059517C"/>
    <w:rsid w:val="00595EE9"/>
    <w:rsid w:val="005A1712"/>
    <w:rsid w:val="005D0AD8"/>
    <w:rsid w:val="005D7BB2"/>
    <w:rsid w:val="005E19EE"/>
    <w:rsid w:val="005E39F6"/>
    <w:rsid w:val="005E615C"/>
    <w:rsid w:val="00601445"/>
    <w:rsid w:val="00607BC9"/>
    <w:rsid w:val="006130B8"/>
    <w:rsid w:val="00620354"/>
    <w:rsid w:val="006267DC"/>
    <w:rsid w:val="00635D1F"/>
    <w:rsid w:val="00636E37"/>
    <w:rsid w:val="00640F1E"/>
    <w:rsid w:val="006666FA"/>
    <w:rsid w:val="006824B6"/>
    <w:rsid w:val="00697786"/>
    <w:rsid w:val="006B0B9C"/>
    <w:rsid w:val="006B0DA6"/>
    <w:rsid w:val="006B6F42"/>
    <w:rsid w:val="006C4FDC"/>
    <w:rsid w:val="006C71B2"/>
    <w:rsid w:val="006F326D"/>
    <w:rsid w:val="006F4FCC"/>
    <w:rsid w:val="00705D18"/>
    <w:rsid w:val="007158CC"/>
    <w:rsid w:val="00723574"/>
    <w:rsid w:val="00723B61"/>
    <w:rsid w:val="00730727"/>
    <w:rsid w:val="0073682A"/>
    <w:rsid w:val="00737A44"/>
    <w:rsid w:val="00743749"/>
    <w:rsid w:val="00747D0B"/>
    <w:rsid w:val="00764368"/>
    <w:rsid w:val="00770A69"/>
    <w:rsid w:val="00771CCD"/>
    <w:rsid w:val="007758B5"/>
    <w:rsid w:val="007978ED"/>
    <w:rsid w:val="007C316C"/>
    <w:rsid w:val="007D42E4"/>
    <w:rsid w:val="007E2513"/>
    <w:rsid w:val="008002C0"/>
    <w:rsid w:val="00800C55"/>
    <w:rsid w:val="0080464B"/>
    <w:rsid w:val="00817CC4"/>
    <w:rsid w:val="008203C3"/>
    <w:rsid w:val="00822285"/>
    <w:rsid w:val="00826939"/>
    <w:rsid w:val="008278EC"/>
    <w:rsid w:val="00832B5C"/>
    <w:rsid w:val="008353FB"/>
    <w:rsid w:val="00836DC8"/>
    <w:rsid w:val="0084235C"/>
    <w:rsid w:val="0085676D"/>
    <w:rsid w:val="00861A41"/>
    <w:rsid w:val="00865292"/>
    <w:rsid w:val="00870A10"/>
    <w:rsid w:val="0088055D"/>
    <w:rsid w:val="00884AAB"/>
    <w:rsid w:val="008A118A"/>
    <w:rsid w:val="008B1D20"/>
    <w:rsid w:val="008C61DA"/>
    <w:rsid w:val="008D3400"/>
    <w:rsid w:val="008D34F2"/>
    <w:rsid w:val="008E70C8"/>
    <w:rsid w:val="008F5C10"/>
    <w:rsid w:val="009121A5"/>
    <w:rsid w:val="0092095F"/>
    <w:rsid w:val="00943174"/>
    <w:rsid w:val="00952D87"/>
    <w:rsid w:val="00953031"/>
    <w:rsid w:val="00963E22"/>
    <w:rsid w:val="00967C10"/>
    <w:rsid w:val="00975DA2"/>
    <w:rsid w:val="00994759"/>
    <w:rsid w:val="009A1E18"/>
    <w:rsid w:val="009B4841"/>
    <w:rsid w:val="009B4A4D"/>
    <w:rsid w:val="009C65D5"/>
    <w:rsid w:val="009D353D"/>
    <w:rsid w:val="009F1C33"/>
    <w:rsid w:val="00A01E2C"/>
    <w:rsid w:val="00A15EBC"/>
    <w:rsid w:val="00A54879"/>
    <w:rsid w:val="00A62BEC"/>
    <w:rsid w:val="00A726A1"/>
    <w:rsid w:val="00AA4A8F"/>
    <w:rsid w:val="00AB3A6B"/>
    <w:rsid w:val="00AB3C77"/>
    <w:rsid w:val="00AC6672"/>
    <w:rsid w:val="00AD67BE"/>
    <w:rsid w:val="00AE1BD9"/>
    <w:rsid w:val="00AE506D"/>
    <w:rsid w:val="00AE63EE"/>
    <w:rsid w:val="00B07912"/>
    <w:rsid w:val="00B306C0"/>
    <w:rsid w:val="00B31535"/>
    <w:rsid w:val="00B43B26"/>
    <w:rsid w:val="00B57FB4"/>
    <w:rsid w:val="00B6005E"/>
    <w:rsid w:val="00B6014A"/>
    <w:rsid w:val="00B6360A"/>
    <w:rsid w:val="00B63BBE"/>
    <w:rsid w:val="00B65E9A"/>
    <w:rsid w:val="00B6676F"/>
    <w:rsid w:val="00B715AD"/>
    <w:rsid w:val="00B745CF"/>
    <w:rsid w:val="00B905C1"/>
    <w:rsid w:val="00B9151E"/>
    <w:rsid w:val="00BA7D58"/>
    <w:rsid w:val="00BE005A"/>
    <w:rsid w:val="00BE5E21"/>
    <w:rsid w:val="00BE5F51"/>
    <w:rsid w:val="00BF2617"/>
    <w:rsid w:val="00C1080C"/>
    <w:rsid w:val="00C158E4"/>
    <w:rsid w:val="00C235D0"/>
    <w:rsid w:val="00C3042B"/>
    <w:rsid w:val="00C33FB3"/>
    <w:rsid w:val="00C36298"/>
    <w:rsid w:val="00C407CB"/>
    <w:rsid w:val="00C539B7"/>
    <w:rsid w:val="00C5463F"/>
    <w:rsid w:val="00C55525"/>
    <w:rsid w:val="00C57C14"/>
    <w:rsid w:val="00C769CD"/>
    <w:rsid w:val="00C92DBB"/>
    <w:rsid w:val="00C95A2B"/>
    <w:rsid w:val="00C95A88"/>
    <w:rsid w:val="00C97922"/>
    <w:rsid w:val="00C97ACA"/>
    <w:rsid w:val="00CB38A8"/>
    <w:rsid w:val="00CC477F"/>
    <w:rsid w:val="00CE4E5F"/>
    <w:rsid w:val="00CF2DF9"/>
    <w:rsid w:val="00D1579D"/>
    <w:rsid w:val="00D20785"/>
    <w:rsid w:val="00D44795"/>
    <w:rsid w:val="00D6156D"/>
    <w:rsid w:val="00D86E2E"/>
    <w:rsid w:val="00DA23A8"/>
    <w:rsid w:val="00DA68C9"/>
    <w:rsid w:val="00DA7E49"/>
    <w:rsid w:val="00DB5088"/>
    <w:rsid w:val="00DC2B9F"/>
    <w:rsid w:val="00DC3FAD"/>
    <w:rsid w:val="00DC596C"/>
    <w:rsid w:val="00DD0F77"/>
    <w:rsid w:val="00DD2AD8"/>
    <w:rsid w:val="00DE2BBF"/>
    <w:rsid w:val="00DF3850"/>
    <w:rsid w:val="00DF4C63"/>
    <w:rsid w:val="00E0353B"/>
    <w:rsid w:val="00E067F0"/>
    <w:rsid w:val="00E17CFD"/>
    <w:rsid w:val="00E25E06"/>
    <w:rsid w:val="00E50A18"/>
    <w:rsid w:val="00E53C2F"/>
    <w:rsid w:val="00E57138"/>
    <w:rsid w:val="00E6436C"/>
    <w:rsid w:val="00E75209"/>
    <w:rsid w:val="00E823A6"/>
    <w:rsid w:val="00E84212"/>
    <w:rsid w:val="00E96243"/>
    <w:rsid w:val="00EA54DF"/>
    <w:rsid w:val="00EA637E"/>
    <w:rsid w:val="00EA66F0"/>
    <w:rsid w:val="00EA68D9"/>
    <w:rsid w:val="00EB1722"/>
    <w:rsid w:val="00EB6E14"/>
    <w:rsid w:val="00ED1196"/>
    <w:rsid w:val="00ED5EA4"/>
    <w:rsid w:val="00EE48B6"/>
    <w:rsid w:val="00EE6346"/>
    <w:rsid w:val="00EF059E"/>
    <w:rsid w:val="00EF1BBD"/>
    <w:rsid w:val="00F1166E"/>
    <w:rsid w:val="00F124B9"/>
    <w:rsid w:val="00F32107"/>
    <w:rsid w:val="00F36339"/>
    <w:rsid w:val="00F45A4D"/>
    <w:rsid w:val="00F45D85"/>
    <w:rsid w:val="00F5717A"/>
    <w:rsid w:val="00F62DDD"/>
    <w:rsid w:val="00F70A8E"/>
    <w:rsid w:val="00F76581"/>
    <w:rsid w:val="00F8012B"/>
    <w:rsid w:val="00FA1EC3"/>
    <w:rsid w:val="00FA703F"/>
    <w:rsid w:val="00FC520B"/>
    <w:rsid w:val="00FD1E7F"/>
    <w:rsid w:val="00FE1C52"/>
    <w:rsid w:val="00FE5836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92590A4"/>
  <w15:chartTrackingRefBased/>
  <w15:docId w15:val="{4AA8A6C3-944F-4033-A59F-1288633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1"/>
    <w:pPr>
      <w:spacing w:before="120" w:after="280" w:line="288" w:lineRule="auto"/>
    </w:pPr>
    <w:rPr>
      <w:rFonts w:asciiTheme="minorBidi" w:hAnsiTheme="minorBidi"/>
      <w:bCs/>
      <w:sz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40FB1"/>
    <w:pPr>
      <w:spacing w:before="100" w:beforeAutospacing="1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FB1"/>
    <w:pPr>
      <w:spacing w:before="72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FB1"/>
    <w:rPr>
      <w:rFonts w:asciiTheme="minorBidi" w:hAnsiTheme="min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0FB1"/>
    <w:rPr>
      <w:rFonts w:asciiTheme="minorBidi" w:hAnsiTheme="minorBidi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DD"/>
  </w:style>
  <w:style w:type="paragraph" w:styleId="Footer">
    <w:name w:val="footer"/>
    <w:basedOn w:val="Normal"/>
    <w:link w:val="Foot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DD"/>
  </w:style>
  <w:style w:type="table" w:styleId="TableGrid">
    <w:name w:val="Table Grid"/>
    <w:basedOn w:val="TableNormal"/>
    <w:uiPriority w:val="39"/>
    <w:rsid w:val="003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Details">
    <w:name w:val="Header Details"/>
    <w:basedOn w:val="Header"/>
    <w:link w:val="HeaderDetailsChar"/>
    <w:qFormat/>
    <w:rsid w:val="00307BBA"/>
    <w:pPr>
      <w:spacing w:before="120" w:after="120"/>
    </w:pPr>
    <w:rPr>
      <w:sz w:val="18"/>
      <w:szCs w:val="18"/>
    </w:rPr>
  </w:style>
  <w:style w:type="paragraph" w:styleId="NoSpacing">
    <w:name w:val="No Spacing"/>
    <w:uiPriority w:val="1"/>
    <w:qFormat/>
    <w:rsid w:val="00607BC9"/>
    <w:pPr>
      <w:spacing w:after="0" w:line="240" w:lineRule="auto"/>
    </w:pPr>
    <w:rPr>
      <w:rFonts w:asciiTheme="minorBidi" w:hAnsiTheme="minorBidi"/>
      <w:sz w:val="24"/>
    </w:rPr>
  </w:style>
  <w:style w:type="character" w:customStyle="1" w:styleId="HeaderDetailsChar">
    <w:name w:val="Header Details Char"/>
    <w:basedOn w:val="HeaderChar"/>
    <w:link w:val="HeaderDetails"/>
    <w:rsid w:val="00307BBA"/>
    <w:rPr>
      <w:rFonts w:asciiTheme="minorBidi" w:hAnsiTheme="min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F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8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ference2023.iceviafrica.org/papers/" TargetMode="External"/><Relationship Id="rId18" Type="http://schemas.openxmlformats.org/officeDocument/2006/relationships/hyperlink" Target="https://mailchi.mp/success4kidswhl/update-late-march-2023" TargetMode="External"/><Relationship Id="rId26" Type="http://schemas.openxmlformats.org/officeDocument/2006/relationships/hyperlink" Target="https://www.sense.org.uk/talking-sense-spring-summer-2023/" TargetMode="External"/><Relationship Id="rId39" Type="http://schemas.openxmlformats.org/officeDocument/2006/relationships/hyperlink" Target="https://www.surveymonkey.co.uk/r/LBB2023" TargetMode="External"/><Relationship Id="rId21" Type="http://schemas.openxmlformats.org/officeDocument/2006/relationships/hyperlink" Target="https://deafconnect.org.au/news-events-overview/deaf-herald" TargetMode="External"/><Relationship Id="rId34" Type="http://schemas.openxmlformats.org/officeDocument/2006/relationships/hyperlink" Target="https://pubs.asha.org/toc/jslhr/66/5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printdisability.org/conference/2023-round-table-conference/" TargetMode="External"/><Relationship Id="rId20" Type="http://schemas.openxmlformats.org/officeDocument/2006/relationships/hyperlink" Target="https://view.email.perkins.org/?qs=5645981478fead7d8d9632d71a28334b43620dbd7b3fa7df661520961795d6167a62f9c62a8bd8e5a22506fd2b0c3b1bbdef4f793254a33544e442217fa7e60f4a917d103e3903c2" TargetMode="External"/><Relationship Id="rId29" Type="http://schemas.openxmlformats.org/officeDocument/2006/relationships/hyperlink" Target="https://journals.sagepub.com/toc/cdqc/44/3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9news.com.au/national/why-touchscreens-are-causing-huge-accessibility-problems-for-people-who-are-blind-or-have-low-vision/56de159d-36cd-4471-9a5d-85684953e3cf" TargetMode="External"/><Relationship Id="rId24" Type="http://schemas.openxmlformats.org/officeDocument/2006/relationships/hyperlink" Target="https://pathstotechnology.cmail19.com/t/d-e-zkkjukd-thljuidykh-r/" TargetMode="External"/><Relationship Id="rId32" Type="http://schemas.openxmlformats.org/officeDocument/2006/relationships/hyperlink" Target="https://www.tandfonline.com/toc/cijd20/70/4" TargetMode="External"/><Relationship Id="rId37" Type="http://schemas.openxmlformats.org/officeDocument/2006/relationships/hyperlink" Target="https://www.infrastructure.gov.au/infrastructure-transport-vehicles/transport-accessibility/2022-review-transport-standards" TargetMode="External"/><Relationship Id="rId40" Type="http://schemas.openxmlformats.org/officeDocument/2006/relationships/hyperlink" Target="https://www.ndisreview.gov.au/have-your-sa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gbellsymposium.com/" TargetMode="External"/><Relationship Id="rId23" Type="http://schemas.openxmlformats.org/officeDocument/2006/relationships/hyperlink" Target="https://mailchi.mp/deafchildren/march-shp-6040195" TargetMode="External"/><Relationship Id="rId28" Type="http://schemas.openxmlformats.org/officeDocument/2006/relationships/hyperlink" Target="https://karger.com/aud/issue/28/3" TargetMode="External"/><Relationship Id="rId36" Type="http://schemas.openxmlformats.org/officeDocument/2006/relationships/hyperlink" Target="https://www.thieme-connect.de/products/ejournals/issue/10.1055/s-013-57366" TargetMode="External"/><Relationship Id="rId10" Type="http://schemas.openxmlformats.org/officeDocument/2006/relationships/hyperlink" Target="https://www.npr.org/sections/goatsandsoda/2023/05/13/1174089463/when-getty-began-losing-her-vision-as-a-girl-she-was-told-her-life-was-over-wron" TargetMode="External"/><Relationship Id="rId19" Type="http://schemas.openxmlformats.org/officeDocument/2006/relationships/hyperlink" Target="https://nfb.org/images/nfb/publications/bm/bm23/bm2305/bm2305tc.htm" TargetMode="External"/><Relationship Id="rId31" Type="http://schemas.openxmlformats.org/officeDocument/2006/relationships/hyperlink" Target="https://www.tandfonline.com/toc/iija20/62/5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abc.net.au/news/2023-05-01/meet-indias-first-blind-stand-up-comedian/102289004" TargetMode="External"/><Relationship Id="rId14" Type="http://schemas.openxmlformats.org/officeDocument/2006/relationships/hyperlink" Target="https://www.deafblindnetworkontario.com/news-events/18th-deafblind-international-world-conference-2023/" TargetMode="External"/><Relationship Id="rId22" Type="http://schemas.openxmlformats.org/officeDocument/2006/relationships/hyperlink" Target="https://reader.mediawiremobile.com/epmagazine/issues/208467/viewer" TargetMode="External"/><Relationship Id="rId27" Type="http://schemas.openxmlformats.org/officeDocument/2006/relationships/hyperlink" Target="https://pubs.asha.org/toc/ajslp/32/3" TargetMode="External"/><Relationship Id="rId30" Type="http://schemas.openxmlformats.org/officeDocument/2006/relationships/hyperlink" Target="https://www.tandfonline.com/toc/ydei20/25/2" TargetMode="External"/><Relationship Id="rId35" Type="http://schemas.openxmlformats.org/officeDocument/2006/relationships/hyperlink" Target="https://pubs.asha.org/toc/persp/8/2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fb.org/barriers-digital-inclusion-survey" TargetMode="External"/><Relationship Id="rId17" Type="http://schemas.openxmlformats.org/officeDocument/2006/relationships/hyperlink" Target="https://www.aph.org/contact-us/newsroom/aph-news-may-2023/" TargetMode="External"/><Relationship Id="rId25" Type="http://schemas.openxmlformats.org/officeDocument/2006/relationships/hyperlink" Target="https://pathstotechnology.cmail20.com/t/d-e-zuyujjt-thljuidykh-r/" TargetMode="External"/><Relationship Id="rId33" Type="http://schemas.openxmlformats.org/officeDocument/2006/relationships/hyperlink" Target="https://pubs.asha.org/toc/jslhr/66/4" TargetMode="External"/><Relationship Id="rId38" Type="http://schemas.openxmlformats.org/officeDocument/2006/relationships/hyperlink" Target="https://www.infrastructure.gov.au/have-your-say/acoustic-vehicle-alerting-systems-electric-vehicl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F89F544DB7A4980EFEEB27A2A5EA2" ma:contentTypeVersion="11" ma:contentTypeDescription="Create a new document." ma:contentTypeScope="" ma:versionID="f581cc45a70e84b2ce4c376196d17682">
  <xsd:schema xmlns:xsd="http://www.w3.org/2001/XMLSchema" xmlns:xs="http://www.w3.org/2001/XMLSchema" xmlns:p="http://schemas.microsoft.com/office/2006/metadata/properties" xmlns:ns2="12259a0e-5c6f-40ec-993f-4f69f941f5ed" xmlns:ns3="3979404b-74ce-4aee-a972-bbe2f1f032f4" targetNamespace="http://schemas.microsoft.com/office/2006/metadata/properties" ma:root="true" ma:fieldsID="3c20e863a07e3f6f2c5474c6538716b3" ns2:_="" ns3:_="">
    <xsd:import namespace="12259a0e-5c6f-40ec-993f-4f69f941f5ed"/>
    <xsd:import namespace="3979404b-74ce-4aee-a972-bbe2f1f03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9a0e-5c6f-40ec-993f-4f69f941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9404b-74ce-4aee-a972-bbe2f1f03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BD767-69CE-41C0-A487-600CDB86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9a0e-5c6f-40ec-993f-4f69f941f5ed"/>
    <ds:schemaRef ds:uri="3979404b-74ce-4aee-a972-bbe2f1f03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2ADF7-E8F3-4F94-9C30-21CA43238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A8706-6F13-434B-9C4C-25197C02FC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Hawkins</dc:creator>
  <cp:keywords/>
  <dc:description/>
  <cp:lastModifiedBy>Andrew Spencer</cp:lastModifiedBy>
  <cp:revision>3</cp:revision>
  <cp:lastPrinted>2021-05-19T23:48:00Z</cp:lastPrinted>
  <dcterms:created xsi:type="dcterms:W3CDTF">2023-05-17T03:26:00Z</dcterms:created>
  <dcterms:modified xsi:type="dcterms:W3CDTF">2023-05-17T05:08:00Z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0x01010067EF89F544DB7A4980EFEEB27A2A5EA2</vt:lpwstr>
  </property>
</Properties>
</file>