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1490196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7F86B1D1" w:rsidR="00607BC9" w:rsidRPr="00B63BBE" w:rsidRDefault="006C71B2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Dec</w:t>
      </w:r>
      <w:r w:rsidR="00705D18">
        <w:rPr>
          <w:sz w:val="80"/>
          <w:szCs w:val="80"/>
        </w:rPr>
        <w:t>em</w:t>
      </w:r>
      <w:r w:rsidR="00AE1BD9">
        <w:rPr>
          <w:sz w:val="80"/>
          <w:szCs w:val="80"/>
        </w:rPr>
        <w:t>ber</w:t>
      </w:r>
      <w:r w:rsidR="006130B8">
        <w:rPr>
          <w:sz w:val="80"/>
          <w:szCs w:val="80"/>
        </w:rPr>
        <w:t xml:space="preserve"> 2021</w:t>
      </w:r>
    </w:p>
    <w:p w14:paraId="4B3AE202" w14:textId="2FD0C5D3" w:rsidR="0005459A" w:rsidRDefault="0005459A" w:rsidP="00340FB1">
      <w:pPr>
        <w:pStyle w:val="Heading2"/>
      </w:pPr>
      <w:r w:rsidRPr="00340FB1">
        <w:t>News items</w:t>
      </w:r>
    </w:p>
    <w:p w14:paraId="644BB640" w14:textId="088EDF70" w:rsidR="0008602B" w:rsidRDefault="0008602B" w:rsidP="0022216B">
      <w:r w:rsidRPr="0008602B">
        <w:t xml:space="preserve">Drag queen Dizzy </w:t>
      </w:r>
      <w:proofErr w:type="spellStart"/>
      <w:r w:rsidRPr="0008602B">
        <w:t>Bility's</w:t>
      </w:r>
      <w:proofErr w:type="spellEnd"/>
      <w:r w:rsidRPr="0008602B">
        <w:t xml:space="preserve"> shining a glamorous spotlight on disability in the arts</w:t>
      </w:r>
      <w:r>
        <w:t xml:space="preserve"> </w:t>
      </w:r>
      <w:r w:rsidR="00063BC1">
        <w:t xml:space="preserve">(ABC News) </w:t>
      </w:r>
      <w:hyperlink r:id="rId9" w:history="1">
        <w:r w:rsidR="00063BC1" w:rsidRPr="00180DF1">
          <w:rPr>
            <w:rStyle w:val="Hyperlink"/>
          </w:rPr>
          <w:t>https://www.abc.net.au/news/2021-11-27/disability-in-the-arts-drag-queen-dizzy-bility/100639656</w:t>
        </w:r>
      </w:hyperlink>
    </w:p>
    <w:p w14:paraId="6C1E8C93" w14:textId="3BD3472C" w:rsidR="00063BC1" w:rsidRDefault="00063BC1" w:rsidP="0022216B">
      <w:r w:rsidRPr="00063BC1">
        <w:t>Genes associated with hearing loss visualised in new study</w:t>
      </w:r>
      <w:r>
        <w:t xml:space="preserve"> (Uppsala University) </w:t>
      </w:r>
      <w:hyperlink r:id="rId10" w:history="1">
        <w:r w:rsidRPr="00180DF1">
          <w:rPr>
            <w:rStyle w:val="Hyperlink"/>
          </w:rPr>
          <w:t>https://www.uu.se/en/press/press-release/?id=5714&amp;typ=pm&amp;lang=en</w:t>
        </w:r>
      </w:hyperlink>
    </w:p>
    <w:p w14:paraId="2066C632" w14:textId="756FF1D4" w:rsidR="0008602B" w:rsidRDefault="00F62DDD" w:rsidP="0022216B">
      <w:r w:rsidRPr="00F62DDD">
        <w:t xml:space="preserve">How </w:t>
      </w:r>
      <w:proofErr w:type="spellStart"/>
      <w:r w:rsidRPr="00F62DDD">
        <w:t>Nas</w:t>
      </w:r>
      <w:proofErr w:type="spellEnd"/>
      <w:r w:rsidRPr="00F62DDD">
        <w:t xml:space="preserve"> Campanella's TV debut helped her think about motherhood</w:t>
      </w:r>
      <w:r>
        <w:t xml:space="preserve"> </w:t>
      </w:r>
      <w:r w:rsidR="00063BC1">
        <w:t xml:space="preserve">(ABC News) </w:t>
      </w:r>
      <w:hyperlink r:id="rId11" w:history="1">
        <w:r w:rsidR="00063BC1" w:rsidRPr="00180DF1">
          <w:rPr>
            <w:rStyle w:val="Hyperlink"/>
          </w:rPr>
          <w:t>https://www.abc.net.au/news/2021-11-29/nas-campanella-on-preparing-for-parenting-while-blind/100634702</w:t>
        </w:r>
      </w:hyperlink>
    </w:p>
    <w:p w14:paraId="4687718F" w14:textId="2922FD61" w:rsidR="007158CC" w:rsidRDefault="0008602B" w:rsidP="0022216B">
      <w:r w:rsidRPr="0008602B">
        <w:t>Luca lost his sight as a child. Now he makes braille greeting cards to help others</w:t>
      </w:r>
      <w:r>
        <w:t xml:space="preserve"> (SBS News) </w:t>
      </w:r>
      <w:hyperlink r:id="rId12" w:history="1">
        <w:r w:rsidRPr="00180DF1">
          <w:rPr>
            <w:rStyle w:val="Hyperlink"/>
          </w:rPr>
          <w:t>https://www.sbs.com.au/news/luca-lost-his-sight-as-a-child-now-he-makes-braille-greeting-cards-to-help-others/</w:t>
        </w:r>
      </w:hyperlink>
    </w:p>
    <w:p w14:paraId="3E5F2830" w14:textId="6F0CEA57" w:rsidR="0053129F" w:rsidRDefault="0053129F" w:rsidP="0022216B">
      <w:r w:rsidRPr="0053129F">
        <w:t>Viewing the healthcare system through a deaf lens</w:t>
      </w:r>
      <w:r>
        <w:t xml:space="preserve"> (</w:t>
      </w:r>
      <w:proofErr w:type="spellStart"/>
      <w:r>
        <w:t>Croakey</w:t>
      </w:r>
      <w:proofErr w:type="spellEnd"/>
      <w:r>
        <w:t xml:space="preserve"> Health Media) </w:t>
      </w:r>
      <w:hyperlink r:id="rId13" w:history="1">
        <w:r w:rsidRPr="00180DF1">
          <w:rPr>
            <w:rStyle w:val="Hyperlink"/>
          </w:rPr>
          <w:t>https://www.croakey.org/viewing-the-healthcare-system-through-a-deaf-lens/</w:t>
        </w:r>
      </w:hyperlink>
    </w:p>
    <w:p w14:paraId="1AB38E7D" w14:textId="13A87900" w:rsidR="0008602B" w:rsidRDefault="0053129F" w:rsidP="0022216B">
      <w:r w:rsidRPr="0053129F">
        <w:t>Warning signs of sight loss could be identified before vision deteriorates</w:t>
      </w:r>
      <w:r>
        <w:t xml:space="preserve"> (University of Southampton) </w:t>
      </w:r>
      <w:hyperlink r:id="rId14" w:history="1">
        <w:r w:rsidRPr="00180DF1">
          <w:rPr>
            <w:rStyle w:val="Hyperlink"/>
          </w:rPr>
          <w:t>https://www.southampton.ac.uk/news/2021/11/macular-degeneration-early-warning.page</w:t>
        </w:r>
      </w:hyperlink>
    </w:p>
    <w:p w14:paraId="0EED55B5" w14:textId="59B00B90" w:rsidR="0053129F" w:rsidRDefault="00953031" w:rsidP="0022216B">
      <w:r>
        <w:t>W</w:t>
      </w:r>
      <w:r w:rsidRPr="00953031">
        <w:t>orld-first accessible bedding set to help the world make the bed more easily</w:t>
      </w:r>
      <w:r>
        <w:t xml:space="preserve"> (Braille House) </w:t>
      </w:r>
      <w:hyperlink r:id="rId15" w:history="1">
        <w:r w:rsidRPr="00597DE4">
          <w:rPr>
            <w:rStyle w:val="Hyperlink"/>
          </w:rPr>
          <w:t>https://www.braillehouse.org.au/2021/12/10/the-lad-collective-launched-world-first-bedding-solution/</w:t>
        </w:r>
      </w:hyperlink>
    </w:p>
    <w:p w14:paraId="3EC6D424" w14:textId="46305108" w:rsidR="00953031" w:rsidRDefault="00953031" w:rsidP="0022216B"/>
    <w:p w14:paraId="46A18668" w14:textId="77777777" w:rsidR="00B07912" w:rsidRPr="0022216B" w:rsidRDefault="00B07912" w:rsidP="0022216B"/>
    <w:p w14:paraId="544409E6" w14:textId="1C4282EF" w:rsidR="0005459A" w:rsidRDefault="0005459A" w:rsidP="00340FB1">
      <w:pPr>
        <w:pStyle w:val="Heading2"/>
      </w:pPr>
      <w:r w:rsidRPr="0005459A">
        <w:lastRenderedPageBreak/>
        <w:t>Events and conferences</w:t>
      </w:r>
    </w:p>
    <w:p w14:paraId="74C5D1D7" w14:textId="4EF43B85" w:rsidR="00CC477F" w:rsidRDefault="00CC477F" w:rsidP="0080464B">
      <w:pPr>
        <w:rPr>
          <w:rStyle w:val="Hyperlink"/>
        </w:rPr>
      </w:pPr>
      <w:r w:rsidRPr="00CC477F">
        <w:rPr>
          <w:rStyle w:val="Hyperlink"/>
          <w:color w:val="auto"/>
          <w:u w:val="none"/>
        </w:rPr>
        <w:t>AG Bell Global Listening and Spoken Language (LSL) Virtual Symposium</w:t>
      </w:r>
      <w:r>
        <w:rPr>
          <w:rStyle w:val="Hyperlink"/>
          <w:color w:val="auto"/>
          <w:u w:val="none"/>
        </w:rPr>
        <w:t>,</w:t>
      </w:r>
      <w:r w:rsidRPr="00CC477F">
        <w:rPr>
          <w:rStyle w:val="Hyperlink"/>
          <w:color w:val="auto"/>
          <w:u w:val="none"/>
        </w:rPr>
        <w:t xml:space="preserve"> June 29-30, </w:t>
      </w:r>
      <w:proofErr w:type="gramStart"/>
      <w:r w:rsidRPr="00CC477F">
        <w:rPr>
          <w:rStyle w:val="Hyperlink"/>
          <w:color w:val="auto"/>
          <w:u w:val="none"/>
        </w:rPr>
        <w:t>2022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6" w:history="1">
        <w:r w:rsidRPr="007E4DEB">
          <w:rPr>
            <w:rStyle w:val="Hyperlink"/>
          </w:rPr>
          <w:t>https://agbellsymposium.com/</w:t>
        </w:r>
      </w:hyperlink>
    </w:p>
    <w:p w14:paraId="0A9C34B0" w14:textId="2291AA18" w:rsidR="002D1348" w:rsidRDefault="002D1348" w:rsidP="0080464B">
      <w:pPr>
        <w:rPr>
          <w:rStyle w:val="Hyperlink"/>
          <w:color w:val="auto"/>
          <w:u w:val="none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7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65F031CF" w14:textId="511F414D" w:rsidR="00362DC4" w:rsidRDefault="00362DC4" w:rsidP="0080464B">
      <w:pPr>
        <w:rPr>
          <w:rStyle w:val="Hyperlink"/>
          <w:color w:val="auto"/>
          <w:u w:val="none"/>
        </w:rPr>
      </w:pPr>
      <w:r w:rsidRPr="00362DC4">
        <w:rPr>
          <w:rStyle w:val="Hyperlink"/>
          <w:color w:val="auto"/>
          <w:u w:val="none"/>
        </w:rPr>
        <w:t>11th National Deafblind Conference, 30 June – 1 July 2022</w:t>
      </w:r>
      <w:r>
        <w:rPr>
          <w:rStyle w:val="Hyperlink"/>
          <w:color w:val="auto"/>
          <w:u w:val="none"/>
        </w:rPr>
        <w:t xml:space="preserve"> </w:t>
      </w:r>
      <w:hyperlink r:id="rId18" w:history="1">
        <w:r>
          <w:rPr>
            <w:rStyle w:val="Hyperlink"/>
            <w:rFonts w:ascii="Arial" w:hAnsi="Arial" w:cs="Arial"/>
            <w:shd w:val="clear" w:color="auto" w:fill="FFFFFF"/>
          </w:rPr>
          <w:t>https://event.icebergevents.com.au/db-2022</w:t>
        </w:r>
      </w:hyperlink>
    </w:p>
    <w:p w14:paraId="4CDFF008" w14:textId="6A72A0FE" w:rsidR="00DD0F77" w:rsidRDefault="00DD0F77" w:rsidP="00DD0F77">
      <w:pPr>
        <w:pStyle w:val="Heading2"/>
      </w:pPr>
      <w:r>
        <w:t>Surveys</w:t>
      </w:r>
    </w:p>
    <w:p w14:paraId="68462B8C" w14:textId="16304D4A" w:rsidR="00822285" w:rsidRDefault="00822285" w:rsidP="0080464B">
      <w:pPr>
        <w:rPr>
          <w:rStyle w:val="Hyperlink"/>
        </w:rPr>
      </w:pPr>
      <w:r>
        <w:t xml:space="preserve">Auslan Memory Test (University of Queensland) </w:t>
      </w:r>
      <w:hyperlink r:id="rId19" w:history="1">
        <w:r w:rsidRPr="0000425D">
          <w:rPr>
            <w:rStyle w:val="Hyperlink"/>
          </w:rPr>
          <w:t>https://bit.ly/MemoryTestEOI</w:t>
        </w:r>
      </w:hyperlink>
    </w:p>
    <w:p w14:paraId="01AE9B8A" w14:textId="77777777" w:rsidR="002D1348" w:rsidRDefault="002D1348" w:rsidP="002D1348">
      <w:r w:rsidRPr="007158CC">
        <w:t xml:space="preserve">Exploring </w:t>
      </w:r>
      <w:r>
        <w:t>p</w:t>
      </w:r>
      <w:r w:rsidRPr="007158CC">
        <w:t xml:space="preserve">arents' </w:t>
      </w:r>
      <w:r>
        <w:t>p</w:t>
      </w:r>
      <w:r w:rsidRPr="007158CC">
        <w:t xml:space="preserve">erceptions of </w:t>
      </w:r>
      <w:r>
        <w:t>i</w:t>
      </w:r>
      <w:r w:rsidRPr="007158CC">
        <w:t xml:space="preserve">nclusive </w:t>
      </w:r>
      <w:r>
        <w:t>e</w:t>
      </w:r>
      <w:r w:rsidRPr="007158CC">
        <w:t xml:space="preserve">ducation </w:t>
      </w:r>
      <w:r>
        <w:t>c</w:t>
      </w:r>
      <w:r w:rsidRPr="007158CC">
        <w:t xml:space="preserve">limates within </w:t>
      </w:r>
      <w:r>
        <w:t>s</w:t>
      </w:r>
      <w:r w:rsidRPr="007158CC">
        <w:t xml:space="preserve">chool </w:t>
      </w:r>
      <w:r>
        <w:t>s</w:t>
      </w:r>
      <w:r w:rsidRPr="007158CC">
        <w:t>ettings</w:t>
      </w:r>
      <w:r>
        <w:t xml:space="preserve"> (Monash University) </w:t>
      </w:r>
      <w:hyperlink r:id="rId20" w:history="1">
        <w:r w:rsidRPr="007E09FD">
          <w:rPr>
            <w:rStyle w:val="Hyperlink"/>
          </w:rPr>
          <w:t>https://monash.az1.qualtrics.com/jfe/form/SV_0Vb9CXrRcxWnoea</w:t>
        </w:r>
      </w:hyperlink>
    </w:p>
    <w:p w14:paraId="4A970ED5" w14:textId="31BC4311" w:rsidR="00DD0F77" w:rsidRDefault="00DD0F77" w:rsidP="0080464B">
      <w:pPr>
        <w:rPr>
          <w:rStyle w:val="Hyperlink"/>
        </w:rPr>
      </w:pPr>
      <w:r w:rsidRPr="00DD0F77">
        <w:t>Understanding the Accessibility Challenges of Blind or Vision Impaired Music Learners</w:t>
      </w:r>
      <w:r>
        <w:t xml:space="preserve"> </w:t>
      </w:r>
      <w:r w:rsidR="00636E37">
        <w:t xml:space="preserve">(Carleton University) </w:t>
      </w:r>
      <w:hyperlink r:id="rId21" w:history="1">
        <w:r w:rsidR="00636E37" w:rsidRPr="00074BBB">
          <w:rPr>
            <w:rStyle w:val="Hyperlink"/>
          </w:rPr>
          <w:t>https://cil.csit.carleton.ca/accessibility-challenges-for-blind-or-visually-impaired-music-learners/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1806D782" w14:textId="56A63BE4" w:rsidR="006130B8" w:rsidRDefault="006130B8" w:rsidP="006130B8">
      <w:pPr>
        <w:rPr>
          <w:lang w:val="en-US"/>
        </w:rPr>
      </w:pPr>
      <w:proofErr w:type="spellStart"/>
      <w:r w:rsidRPr="004F632C">
        <w:rPr>
          <w:lang w:val="en-US"/>
        </w:rPr>
        <w:t>AccessWorld</w:t>
      </w:r>
      <w:proofErr w:type="spellEnd"/>
      <w:r w:rsidRPr="004F632C">
        <w:rPr>
          <w:lang w:val="en-US"/>
        </w:rPr>
        <w:t xml:space="preserve"> (American </w:t>
      </w:r>
      <w:r w:rsidRPr="00636E37">
        <w:rPr>
          <w:lang w:val="en-US"/>
        </w:rPr>
        <w:t xml:space="preserve">Foundation of the Blind), </w:t>
      </w:r>
      <w:r w:rsidR="000815AC">
        <w:rPr>
          <w:lang w:val="en-US"/>
        </w:rPr>
        <w:t>Novem</w:t>
      </w:r>
      <w:r w:rsidR="00CC477F">
        <w:rPr>
          <w:lang w:val="en-US"/>
        </w:rPr>
        <w:t>ber</w:t>
      </w:r>
      <w:r w:rsidRPr="00636E37">
        <w:rPr>
          <w:lang w:val="en-US"/>
        </w:rPr>
        <w:t xml:space="preserve"> 2021 </w:t>
      </w:r>
      <w:hyperlink r:id="rId22" w:history="1">
        <w:r w:rsidR="000815AC">
          <w:rPr>
            <w:rStyle w:val="Hyperlink"/>
            <w:lang w:val="en-US"/>
          </w:rPr>
          <w:t>https://www.afb.org/aw/22/11</w:t>
        </w:r>
      </w:hyperlink>
    </w:p>
    <w:p w14:paraId="6098EE13" w14:textId="7BBA95EF" w:rsidR="00E75209" w:rsidRDefault="001D2620" w:rsidP="006130B8">
      <w:pPr>
        <w:rPr>
          <w:rStyle w:val="Hyperlink"/>
          <w:lang w:val="en-US"/>
        </w:rPr>
      </w:pPr>
      <w:r w:rsidRPr="004F632C">
        <w:rPr>
          <w:lang w:val="en-US"/>
        </w:rPr>
        <w:t xml:space="preserve">Braille Monitor (National </w:t>
      </w:r>
      <w:r w:rsidRPr="00AE506D">
        <w:rPr>
          <w:lang w:val="en-US"/>
        </w:rPr>
        <w:t xml:space="preserve">Federation of the Blind), </w:t>
      </w:r>
      <w:r w:rsidR="00E067F0">
        <w:rPr>
          <w:lang w:val="en-US"/>
        </w:rPr>
        <w:t>Dec</w:t>
      </w:r>
      <w:r w:rsidR="004F632C">
        <w:rPr>
          <w:lang w:val="en-US"/>
        </w:rPr>
        <w:t>em</w:t>
      </w:r>
      <w:r w:rsidR="00AE506D" w:rsidRPr="00AE506D">
        <w:rPr>
          <w:lang w:val="en-US"/>
        </w:rPr>
        <w:t>ber</w:t>
      </w:r>
      <w:r w:rsidR="00E75209" w:rsidRPr="00AE506D">
        <w:rPr>
          <w:lang w:val="en-US"/>
        </w:rPr>
        <w:t xml:space="preserve"> 2021 </w:t>
      </w:r>
      <w:hyperlink r:id="rId23" w:history="1">
        <w:r w:rsidR="00E067F0">
          <w:rPr>
            <w:rStyle w:val="Hyperlink"/>
            <w:lang w:val="en-US"/>
          </w:rPr>
          <w:t>https://nfb.org//images/nfb/publications/bm/bm21/bm2111/bm2111tc.htm</w:t>
        </w:r>
      </w:hyperlink>
    </w:p>
    <w:p w14:paraId="4016EE0E" w14:textId="59E26206" w:rsidR="00953031" w:rsidRDefault="00953031" w:rsidP="006130B8">
      <w:pPr>
        <w:rPr>
          <w:lang w:val="en-US"/>
        </w:rPr>
      </w:pPr>
      <w:r w:rsidRPr="00953031">
        <w:rPr>
          <w:lang w:val="en-US"/>
        </w:rPr>
        <w:t>DCAL (Deafness, Cognition and Language) Research Centre</w:t>
      </w:r>
      <w:r>
        <w:rPr>
          <w:lang w:val="en-US"/>
        </w:rPr>
        <w:t xml:space="preserve">, December 2021 </w:t>
      </w:r>
      <w:hyperlink r:id="rId24" w:history="1">
        <w:r w:rsidRPr="00597DE4">
          <w:rPr>
            <w:rStyle w:val="Hyperlink"/>
            <w:lang w:val="en-US"/>
          </w:rPr>
          <w:t>https://www.ucl.ac.uk/dcal/sites/dcal/files/dcal_christmas_newsletter_-_december_2021.pdf</w:t>
        </w:r>
      </w:hyperlink>
    </w:p>
    <w:p w14:paraId="641F6C61" w14:textId="776AB580" w:rsidR="005D7BB2" w:rsidRDefault="005D7BB2" w:rsidP="006130B8">
      <w:pPr>
        <w:rPr>
          <w:lang w:val="en-US"/>
        </w:rPr>
      </w:pPr>
      <w:r>
        <w:rPr>
          <w:lang w:val="en-US"/>
        </w:rPr>
        <w:t xml:space="preserve">The Deaf Herald, number 116 (Deaf Connect) </w:t>
      </w:r>
      <w:hyperlink r:id="rId25" w:history="1">
        <w:r w:rsidRPr="00597DE4">
          <w:rPr>
            <w:rStyle w:val="Hyperlink"/>
            <w:lang w:val="en-US"/>
          </w:rPr>
          <w:t>https://manage.kmail-lists.com/subscriptions/web-view?a=YerL8h&amp;c=01F756S1GM63ZHAEMV8YHYM3JQ&amp;k=23bd9b3acef359c8e0dfba3e2eb0e142&amp;m=Sw8tCX&amp;r=FDzSt5M</w:t>
        </w:r>
      </w:hyperlink>
    </w:p>
    <w:p w14:paraId="18119633" w14:textId="2659F52C" w:rsidR="002B78B9" w:rsidRDefault="002B78B9" w:rsidP="006130B8">
      <w:pPr>
        <w:rPr>
          <w:color w:val="FF0000"/>
          <w:lang w:val="en-US"/>
        </w:rPr>
      </w:pPr>
      <w:r w:rsidRPr="004F632C">
        <w:rPr>
          <w:lang w:val="en-US"/>
        </w:rPr>
        <w:t>EP magazine</w:t>
      </w:r>
      <w:r w:rsidR="00AE506D" w:rsidRPr="004F632C">
        <w:rPr>
          <w:lang w:val="en-US"/>
        </w:rPr>
        <w:t xml:space="preserve"> </w:t>
      </w:r>
      <w:hyperlink r:id="rId26" w:history="1">
        <w:r w:rsidR="00E067F0">
          <w:rPr>
            <w:rStyle w:val="Hyperlink"/>
            <w:lang w:val="en-US"/>
          </w:rPr>
          <w:t>https://reader.mediawiremobile.com/epmagazine/issues/207575/viewer</w:t>
        </w:r>
      </w:hyperlink>
    </w:p>
    <w:p w14:paraId="341C930F" w14:textId="4289ADF3" w:rsidR="007158CC" w:rsidRDefault="007158CC" w:rsidP="006130B8">
      <w:pPr>
        <w:rPr>
          <w:lang w:val="en-US"/>
        </w:rPr>
      </w:pPr>
      <w:r w:rsidRPr="007158CC">
        <w:rPr>
          <w:lang w:val="en-US"/>
        </w:rPr>
        <w:t xml:space="preserve">Flying Kites (Deaf Children Australia), </w:t>
      </w:r>
      <w:r w:rsidR="009B4A4D">
        <w:rPr>
          <w:lang w:val="en-US"/>
        </w:rPr>
        <w:t>Dec</w:t>
      </w:r>
      <w:r w:rsidRPr="007158CC">
        <w:rPr>
          <w:lang w:val="en-US"/>
        </w:rPr>
        <w:t>ember 2021</w:t>
      </w:r>
      <w:r>
        <w:rPr>
          <w:lang w:val="en-US"/>
        </w:rPr>
        <w:t xml:space="preserve"> </w:t>
      </w:r>
      <w:hyperlink r:id="rId27" w:history="1">
        <w:r w:rsidR="009B4A4D">
          <w:rPr>
            <w:rStyle w:val="Hyperlink"/>
            <w:lang w:val="en-US"/>
          </w:rPr>
          <w:t>https://mailchi.mp/deafchildren/march-shp-5699604</w:t>
        </w:r>
      </w:hyperlink>
    </w:p>
    <w:p w14:paraId="1F76A80C" w14:textId="24163B19" w:rsidR="001D2620" w:rsidRPr="001D2620" w:rsidRDefault="006130B8" w:rsidP="006130B8">
      <w:pPr>
        <w:rPr>
          <w:color w:val="0563C1" w:themeColor="hyperlink"/>
          <w:u w:val="single"/>
          <w:lang w:val="en-US"/>
        </w:rPr>
      </w:pPr>
      <w:r w:rsidRPr="004F632C">
        <w:rPr>
          <w:lang w:val="en-US"/>
        </w:rPr>
        <w:t xml:space="preserve">One in Six newsletter (Deafness </w:t>
      </w:r>
      <w:r w:rsidRPr="00BA7D58">
        <w:rPr>
          <w:lang w:val="en-US"/>
        </w:rPr>
        <w:t xml:space="preserve">Forum), </w:t>
      </w:r>
      <w:r w:rsidR="00BE5F51">
        <w:rPr>
          <w:lang w:val="en-US"/>
        </w:rPr>
        <w:t>2</w:t>
      </w:r>
      <w:r w:rsidR="009B4A4D">
        <w:rPr>
          <w:lang w:val="en-US"/>
        </w:rPr>
        <w:t>4</w:t>
      </w:r>
      <w:r w:rsidR="00771CCD">
        <w:rPr>
          <w:lang w:val="en-US"/>
        </w:rPr>
        <w:t xml:space="preserve"> </w:t>
      </w:r>
      <w:r w:rsidR="009B4A4D">
        <w:rPr>
          <w:lang w:val="en-US"/>
        </w:rPr>
        <w:t>Novem</w:t>
      </w:r>
      <w:r w:rsidR="00771CCD">
        <w:rPr>
          <w:lang w:val="en-US"/>
        </w:rPr>
        <w:t>ber</w:t>
      </w:r>
      <w:r w:rsidR="003741B7">
        <w:rPr>
          <w:lang w:val="en-US"/>
        </w:rPr>
        <w:t xml:space="preserve"> 2021</w:t>
      </w:r>
      <w:r w:rsidR="00822285">
        <w:rPr>
          <w:lang w:val="en-US"/>
        </w:rPr>
        <w:t xml:space="preserve">, and </w:t>
      </w:r>
      <w:r w:rsidR="009B4A4D">
        <w:rPr>
          <w:lang w:val="en-US"/>
        </w:rPr>
        <w:t>8</w:t>
      </w:r>
      <w:r w:rsidR="00822285">
        <w:rPr>
          <w:lang w:val="en-US"/>
        </w:rPr>
        <w:t xml:space="preserve"> </w:t>
      </w:r>
      <w:r w:rsidR="009B4A4D">
        <w:rPr>
          <w:lang w:val="en-US"/>
        </w:rPr>
        <w:t>Dec</w:t>
      </w:r>
      <w:r w:rsidR="004F632C">
        <w:rPr>
          <w:lang w:val="en-US"/>
        </w:rPr>
        <w:t>em</w:t>
      </w:r>
      <w:r w:rsidR="00822285">
        <w:rPr>
          <w:lang w:val="en-US"/>
        </w:rPr>
        <w:t>ber</w:t>
      </w:r>
      <w:r w:rsidR="003741B7">
        <w:rPr>
          <w:lang w:val="en-US"/>
        </w:rPr>
        <w:t xml:space="preserve"> </w:t>
      </w:r>
      <w:r w:rsidR="004F632C">
        <w:rPr>
          <w:lang w:val="en-US"/>
        </w:rPr>
        <w:t>2021</w:t>
      </w:r>
      <w:r w:rsidRPr="00BA7D58">
        <w:rPr>
          <w:lang w:val="en-US"/>
        </w:rPr>
        <w:t xml:space="preserve"> </w:t>
      </w:r>
      <w:hyperlink r:id="rId28" w:history="1">
        <w:r w:rsidRPr="006130B8">
          <w:rPr>
            <w:rStyle w:val="Hyperlink"/>
            <w:lang w:val="en-US"/>
          </w:rPr>
          <w:t>https://www.deafnessforum.org.au/news-and-issues/subscribe-to-our-newsletter/</w:t>
        </w:r>
      </w:hyperlink>
    </w:p>
    <w:p w14:paraId="56477BEC" w14:textId="73C449B6" w:rsidR="0022216B" w:rsidRDefault="006130B8" w:rsidP="006130B8">
      <w:pPr>
        <w:rPr>
          <w:lang w:val="en-US"/>
        </w:rPr>
      </w:pPr>
      <w:r w:rsidRPr="004F632C">
        <w:rPr>
          <w:lang w:val="en-US"/>
        </w:rPr>
        <w:lastRenderedPageBreak/>
        <w:t xml:space="preserve">Paths to Technology (Perkins </w:t>
      </w:r>
      <w:r w:rsidRPr="00AE506D">
        <w:rPr>
          <w:lang w:val="en-US"/>
        </w:rPr>
        <w:t xml:space="preserve">School for the Blind) </w:t>
      </w:r>
      <w:hyperlink r:id="rId29" w:history="1">
        <w:r w:rsidR="009B4A4D" w:rsidRPr="00597DE4">
          <w:rPr>
            <w:rStyle w:val="Hyperlink"/>
            <w:lang w:val="en-US"/>
          </w:rPr>
          <w:t>https://pathstotechnology.cmail19.com/t/ViewEmail/d/C6A8A1EB4211AB7D2540EF23F30FEDED/9CB23F13C2D5AE381A21C02EB51F5606</w:t>
        </w:r>
      </w:hyperlink>
    </w:p>
    <w:p w14:paraId="5D260816" w14:textId="1BB97578" w:rsidR="007E2513" w:rsidRDefault="007E2513" w:rsidP="006130B8">
      <w:pPr>
        <w:rPr>
          <w:lang w:val="en-US"/>
        </w:rPr>
      </w:pPr>
      <w:r>
        <w:rPr>
          <w:lang w:val="en-US"/>
        </w:rPr>
        <w:t xml:space="preserve">Supporting Success for Children with Hearing Loss Bimonthly Update (late November 2021) </w:t>
      </w:r>
      <w:hyperlink r:id="rId30" w:history="1">
        <w:r w:rsidRPr="00597DE4">
          <w:rPr>
            <w:rStyle w:val="Hyperlink"/>
            <w:lang w:val="en-US"/>
          </w:rPr>
          <w:t>https://mailchi.mp/success4kidswhl.com/update-late-november-2021?e=11e523b555</w:t>
        </w:r>
      </w:hyperlink>
    </w:p>
    <w:p w14:paraId="3F393AD3" w14:textId="1290EECE" w:rsidR="0022216B" w:rsidRDefault="0022216B" w:rsidP="006130B8">
      <w:pPr>
        <w:rPr>
          <w:lang w:val="en-US"/>
        </w:rPr>
      </w:pPr>
      <w:r>
        <w:rPr>
          <w:lang w:val="en-US"/>
        </w:rPr>
        <w:t xml:space="preserve">Volta Voices (AG Bell) </w:t>
      </w:r>
      <w:hyperlink r:id="rId31" w:history="1">
        <w:r w:rsidRPr="00BA186D">
          <w:rPr>
            <w:rStyle w:val="Hyperlink"/>
            <w:lang w:val="en-US"/>
          </w:rPr>
          <w:t>https://agbellvoltavoices.com/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159DA5F5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5BF46A2A" w14:textId="37E8F2FB" w:rsidR="00DA23A8" w:rsidRDefault="00DA23A8" w:rsidP="006130B8">
      <w:r w:rsidRPr="00DA23A8">
        <w:t>American Journal of Audiology</w:t>
      </w:r>
      <w:r>
        <w:t xml:space="preserve"> </w:t>
      </w:r>
      <w:hyperlink r:id="rId32" w:history="1">
        <w:r w:rsidRPr="00180DF1">
          <w:rPr>
            <w:rStyle w:val="Hyperlink"/>
          </w:rPr>
          <w:t>https://pubs.asha.org/toc/aja/30/4</w:t>
        </w:r>
      </w:hyperlink>
    </w:p>
    <w:p w14:paraId="011C2C80" w14:textId="77E5FCCF" w:rsidR="00DA23A8" w:rsidRDefault="00270C32" w:rsidP="006130B8">
      <w:r w:rsidRPr="00270C32">
        <w:t>Audiology and Neurotology</w:t>
      </w:r>
      <w:r>
        <w:t xml:space="preserve"> </w:t>
      </w:r>
      <w:hyperlink r:id="rId33" w:history="1">
        <w:r w:rsidRPr="00180DF1">
          <w:rPr>
            <w:rStyle w:val="Hyperlink"/>
          </w:rPr>
          <w:t>https://www.karger.com/Journal/Issue/279893</w:t>
        </w:r>
      </w:hyperlink>
      <w:r>
        <w:t xml:space="preserve"> and </w:t>
      </w:r>
      <w:hyperlink r:id="rId34" w:history="1">
        <w:r w:rsidRPr="00180DF1">
          <w:rPr>
            <w:rStyle w:val="Hyperlink"/>
          </w:rPr>
          <w:t>https://www.karger.com/Journal/Issue/279894</w:t>
        </w:r>
      </w:hyperlink>
    </w:p>
    <w:p w14:paraId="7BDFA78D" w14:textId="483704F6" w:rsidR="008F5C10" w:rsidRDefault="008F5C10" w:rsidP="006130B8">
      <w:r w:rsidRPr="008F5C10">
        <w:t>Australasian Journal of Special and Inclusive Education</w:t>
      </w:r>
      <w:r>
        <w:t xml:space="preserve"> </w:t>
      </w:r>
      <w:hyperlink r:id="rId35" w:history="1">
        <w:r w:rsidRPr="00180DF1">
          <w:rPr>
            <w:rStyle w:val="Hyperlink"/>
          </w:rPr>
          <w:t>https://www.cambridge.org/core/journals/australasian-journal-of-special-and-inclusive-education/issue/002B8F9004AB8562608F1B2ACAF5D43D</w:t>
        </w:r>
      </w:hyperlink>
    </w:p>
    <w:p w14:paraId="01C61BA0" w14:textId="690E672B" w:rsidR="00007F53" w:rsidRDefault="00007F53" w:rsidP="006130B8">
      <w:r w:rsidRPr="00007F53">
        <w:t>Deafness &amp; Education International</w:t>
      </w:r>
      <w:r>
        <w:t xml:space="preserve"> </w:t>
      </w:r>
      <w:hyperlink r:id="rId36" w:history="1">
        <w:r w:rsidRPr="00180DF1">
          <w:rPr>
            <w:rStyle w:val="Hyperlink"/>
          </w:rPr>
          <w:t>https://www.tandfonline.com/toc/ydei20/23/4</w:t>
        </w:r>
      </w:hyperlink>
    </w:p>
    <w:p w14:paraId="6898C897" w14:textId="323B2F38" w:rsidR="00DA23A8" w:rsidRDefault="00DA23A8" w:rsidP="006130B8">
      <w:r w:rsidRPr="00DA23A8">
        <w:t>Educational and Developmental Psychologist</w:t>
      </w:r>
      <w:r>
        <w:t xml:space="preserve"> </w:t>
      </w:r>
      <w:hyperlink r:id="rId37" w:history="1">
        <w:r w:rsidRPr="00180DF1">
          <w:rPr>
            <w:rStyle w:val="Hyperlink"/>
          </w:rPr>
          <w:t>https://www.tandfonline.com/toc/rdvp20/38/2</w:t>
        </w:r>
      </w:hyperlink>
    </w:p>
    <w:p w14:paraId="2BE04FC6" w14:textId="530D7BA1" w:rsidR="00007F53" w:rsidRDefault="00007F53" w:rsidP="006130B8">
      <w:r w:rsidRPr="00007F53">
        <w:t>Evidence-Based Communication Assessment and Intervention</w:t>
      </w:r>
      <w:r>
        <w:t xml:space="preserve"> </w:t>
      </w:r>
      <w:hyperlink r:id="rId38" w:history="1">
        <w:r w:rsidR="00DA23A8" w:rsidRPr="00180DF1">
          <w:rPr>
            <w:rStyle w:val="Hyperlink"/>
          </w:rPr>
          <w:t>https://www.tandfonline.com/toc/tebc20/15/3</w:t>
        </w:r>
      </w:hyperlink>
    </w:p>
    <w:p w14:paraId="474CB431" w14:textId="79BA9221" w:rsidR="00DA23A8" w:rsidRDefault="00DA23A8" w:rsidP="006130B8">
      <w:r w:rsidRPr="00DA23A8">
        <w:t>Exceptional Children</w:t>
      </w:r>
      <w:r>
        <w:t xml:space="preserve"> </w:t>
      </w:r>
      <w:hyperlink r:id="rId39" w:history="1">
        <w:r w:rsidRPr="00180DF1">
          <w:rPr>
            <w:rStyle w:val="Hyperlink"/>
          </w:rPr>
          <w:t>https://journals.sagepub.com/toc/ecxc/88/1</w:t>
        </w:r>
      </w:hyperlink>
    </w:p>
    <w:p w14:paraId="433BC7CE" w14:textId="4C19272C" w:rsidR="00B6014A" w:rsidRDefault="00B6014A" w:rsidP="006130B8">
      <w:r w:rsidRPr="00B6014A">
        <w:t>Journal of Blindness Innovation and Research</w:t>
      </w:r>
      <w:r>
        <w:t xml:space="preserve"> </w:t>
      </w:r>
      <w:hyperlink r:id="rId40" w:history="1">
        <w:r w:rsidRPr="00180DF1">
          <w:rPr>
            <w:rStyle w:val="Hyperlink"/>
          </w:rPr>
          <w:t>https://nfb.org//images/nfb/publications/jbir/jbir21/jbir1101tc.html</w:t>
        </w:r>
      </w:hyperlink>
      <w:r>
        <w:t xml:space="preserve"> and </w:t>
      </w:r>
      <w:hyperlink r:id="rId41" w:history="1">
        <w:r w:rsidRPr="00180DF1">
          <w:rPr>
            <w:rStyle w:val="Hyperlink"/>
          </w:rPr>
          <w:t>https://nfb.org/images/nfb/publications/jbir/jbir21/jbir1102tc.html</w:t>
        </w:r>
      </w:hyperlink>
    </w:p>
    <w:p w14:paraId="1F697B9D" w14:textId="2A58C6DF" w:rsidR="00B6014A" w:rsidRDefault="000A5040" w:rsidP="006130B8">
      <w:r w:rsidRPr="000A5040">
        <w:t>Journal of Early Childhood Literacy</w:t>
      </w:r>
      <w:r>
        <w:t xml:space="preserve"> </w:t>
      </w:r>
      <w:hyperlink r:id="rId42" w:history="1">
        <w:r w:rsidRPr="00180DF1">
          <w:rPr>
            <w:rStyle w:val="Hyperlink"/>
          </w:rPr>
          <w:t>https://journals.sagepub.com/toc/ecla/21/4</w:t>
        </w:r>
      </w:hyperlink>
    </w:p>
    <w:p w14:paraId="06EC7A35" w14:textId="6E56623A" w:rsidR="008F5C10" w:rsidRDefault="008F5C10" w:rsidP="006130B8">
      <w:r w:rsidRPr="008F5C10">
        <w:t>Language Learning</w:t>
      </w:r>
      <w:r>
        <w:t xml:space="preserve"> </w:t>
      </w:r>
      <w:hyperlink r:id="rId43" w:history="1">
        <w:r w:rsidRPr="00180DF1">
          <w:rPr>
            <w:rStyle w:val="Hyperlink"/>
          </w:rPr>
          <w:t>https://onlinelibrary.wiley.com/toc/14679922/2021/71/4</w:t>
        </w:r>
      </w:hyperlink>
    </w:p>
    <w:p w14:paraId="0D5021EA" w14:textId="5F70F17C" w:rsidR="008F5C10" w:rsidRDefault="000A5040" w:rsidP="006130B8">
      <w:r w:rsidRPr="000A5040">
        <w:t>Second Language Research</w:t>
      </w:r>
      <w:r>
        <w:t xml:space="preserve"> </w:t>
      </w:r>
      <w:hyperlink r:id="rId44" w:history="1">
        <w:r w:rsidR="00007F53" w:rsidRPr="00180DF1">
          <w:rPr>
            <w:rStyle w:val="Hyperlink"/>
          </w:rPr>
          <w:t>https://journals.sagepub.com/toc/slrb/38/1</w:t>
        </w:r>
      </w:hyperlink>
    </w:p>
    <w:p w14:paraId="5B85E52C" w14:textId="3DAE3034" w:rsidR="00007F53" w:rsidRDefault="00DA23A8" w:rsidP="006130B8">
      <w:pPr>
        <w:rPr>
          <w:rStyle w:val="Hyperlink"/>
        </w:rPr>
      </w:pPr>
      <w:r w:rsidRPr="00DA23A8">
        <w:t>Seminars in Hearing</w:t>
      </w:r>
      <w:r>
        <w:t xml:space="preserve"> </w:t>
      </w:r>
      <w:hyperlink r:id="rId45" w:history="1">
        <w:r w:rsidRPr="00180DF1">
          <w:rPr>
            <w:rStyle w:val="Hyperlink"/>
          </w:rPr>
          <w:t>https://www.thieme-connect.de/products/ejournals/issue/10.1055/s-011-52465</w:t>
        </w:r>
      </w:hyperlink>
    </w:p>
    <w:p w14:paraId="5E7C0E5C" w14:textId="77777777" w:rsidR="00B07912" w:rsidRDefault="00B07912" w:rsidP="006130B8"/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Other Resources</w:t>
      </w:r>
    </w:p>
    <w:p w14:paraId="4432D1E2" w14:textId="76C569D4" w:rsidR="00FE1C52" w:rsidRDefault="00FE1C52" w:rsidP="0080464B">
      <w:pPr>
        <w:rPr>
          <w:lang w:val="en-US"/>
        </w:rPr>
      </w:pPr>
      <w:r w:rsidRPr="00FE1C52">
        <w:rPr>
          <w:lang w:val="en-US"/>
        </w:rPr>
        <w:t xml:space="preserve">Adverse </w:t>
      </w:r>
      <w:r>
        <w:rPr>
          <w:lang w:val="en-US"/>
        </w:rPr>
        <w:t>e</w:t>
      </w:r>
      <w:r w:rsidRPr="00FE1C52">
        <w:rPr>
          <w:lang w:val="en-US"/>
        </w:rPr>
        <w:t xml:space="preserve">ducational </w:t>
      </w:r>
      <w:r>
        <w:rPr>
          <w:lang w:val="en-US"/>
        </w:rPr>
        <w:t>i</w:t>
      </w:r>
      <w:r w:rsidRPr="00FE1C52">
        <w:rPr>
          <w:lang w:val="en-US"/>
        </w:rPr>
        <w:t xml:space="preserve">mpact with </w:t>
      </w:r>
      <w:r>
        <w:rPr>
          <w:lang w:val="en-US"/>
        </w:rPr>
        <w:t>g</w:t>
      </w:r>
      <w:r w:rsidRPr="00FE1C52">
        <w:rPr>
          <w:lang w:val="en-US"/>
        </w:rPr>
        <w:t xml:space="preserve">ood </w:t>
      </w:r>
      <w:r>
        <w:rPr>
          <w:lang w:val="en-US"/>
        </w:rPr>
        <w:t>g</w:t>
      </w:r>
      <w:r w:rsidRPr="00FE1C52">
        <w:rPr>
          <w:lang w:val="en-US"/>
        </w:rPr>
        <w:t>rades?</w:t>
      </w:r>
      <w:r>
        <w:rPr>
          <w:lang w:val="en-US"/>
        </w:rPr>
        <w:t xml:space="preserve"> (Supporting Success for Children with Hearing Loss) </w:t>
      </w:r>
      <w:hyperlink r:id="rId46" w:history="1">
        <w:r w:rsidRPr="007E09FD">
          <w:rPr>
            <w:rStyle w:val="Hyperlink"/>
            <w:lang w:val="en-US"/>
          </w:rPr>
          <w:t>https://successforkidswithhearingloss.com/adverse-educational-impact-with-good-grades/</w:t>
        </w:r>
      </w:hyperlink>
    </w:p>
    <w:p w14:paraId="7253166D" w14:textId="196B4B42" w:rsidR="002D1348" w:rsidRDefault="002D1348" w:rsidP="0080464B">
      <w:pPr>
        <w:rPr>
          <w:lang w:val="en-US"/>
        </w:rPr>
      </w:pPr>
      <w:r>
        <w:rPr>
          <w:lang w:val="en-US"/>
        </w:rPr>
        <w:t xml:space="preserve">Braille Brain (Paths to Literacy) </w:t>
      </w:r>
      <w:hyperlink r:id="rId47" w:history="1">
        <w:r w:rsidRPr="007E09FD">
          <w:rPr>
            <w:rStyle w:val="Hyperlink"/>
            <w:lang w:val="en-US"/>
          </w:rPr>
          <w:t>https://www.pathstoliteracy.org/braille-brain</w:t>
        </w:r>
      </w:hyperlink>
    </w:p>
    <w:p w14:paraId="1DA6286F" w14:textId="6406C226" w:rsidR="0084235C" w:rsidRDefault="0084235C" w:rsidP="0080464B">
      <w:pPr>
        <w:rPr>
          <w:lang w:val="en-US"/>
        </w:rPr>
      </w:pPr>
      <w:r>
        <w:rPr>
          <w:lang w:val="en-US"/>
        </w:rPr>
        <w:t xml:space="preserve">Flying Colours website (Deaf Children Australia) </w:t>
      </w:r>
      <w:hyperlink r:id="rId48" w:history="1">
        <w:r w:rsidRPr="007E4DEB">
          <w:rPr>
            <w:rStyle w:val="Hyperlink"/>
            <w:lang w:val="en-US"/>
          </w:rPr>
          <w:t>https://mailchi.mp/deafchildren/march-shp-5666824?e=1df6c05565</w:t>
        </w:r>
      </w:hyperlink>
    </w:p>
    <w:p w14:paraId="1E36CD11" w14:textId="739BC76B" w:rsidR="00C97922" w:rsidRDefault="007158CC" w:rsidP="007158CC">
      <w:pPr>
        <w:rPr>
          <w:rStyle w:val="Hyperlink"/>
          <w:lang w:val="en-US"/>
        </w:rPr>
      </w:pPr>
      <w:r w:rsidRPr="007158CC">
        <w:rPr>
          <w:lang w:val="en-US"/>
        </w:rPr>
        <w:t>Learning together</w:t>
      </w:r>
      <w:r>
        <w:rPr>
          <w:lang w:val="en-US"/>
        </w:rPr>
        <w:t xml:space="preserve">: </w:t>
      </w:r>
      <w:r w:rsidRPr="007158CC">
        <w:rPr>
          <w:lang w:val="en-US"/>
        </w:rPr>
        <w:t>tools to help you get the support you need at school</w:t>
      </w:r>
      <w:r>
        <w:rPr>
          <w:lang w:val="en-US"/>
        </w:rPr>
        <w:t xml:space="preserve"> (Australian Centre for Disability Law) </w:t>
      </w:r>
      <w:hyperlink r:id="rId49" w:history="1">
        <w:r w:rsidRPr="007E09FD">
          <w:rPr>
            <w:rStyle w:val="Hyperlink"/>
            <w:lang w:val="en-US"/>
          </w:rPr>
          <w:t>https://disabilitylaw.org.au/wp-content/uploads/2021/07/Learning-together.pdf</w:t>
        </w:r>
      </w:hyperlink>
    </w:p>
    <w:p w14:paraId="3A3E3C8C" w14:textId="4ED1383F" w:rsidR="00861A41" w:rsidRPr="00861A41" w:rsidRDefault="00861A41" w:rsidP="007158CC">
      <w:pPr>
        <w:rPr>
          <w:rFonts w:ascii="Arial" w:hAnsi="Arial" w:cs="Arial"/>
          <w:bCs w:val="0"/>
          <w:sz w:val="22"/>
        </w:rPr>
      </w:pPr>
      <w:r w:rsidRPr="00861A41">
        <w:rPr>
          <w:lang w:val="en-US"/>
        </w:rPr>
        <w:t>Queensland Braille Learning Progression (QBLP)</w:t>
      </w:r>
      <w:r>
        <w:rPr>
          <w:lang w:val="en-US"/>
        </w:rPr>
        <w:t xml:space="preserve"> </w:t>
      </w:r>
      <w:hyperlink r:id="rId50" w:history="1">
        <w:r>
          <w:rPr>
            <w:rStyle w:val="Hyperlink"/>
            <w:rFonts w:ascii="Arial" w:hAnsi="Arial" w:cs="Arial"/>
          </w:rPr>
          <w:t>https://education.qld.gov.au/students/students-with-disability/supports-for-students-with-disability/vision-impairment/supports-at-school-for-students-with-vision-impairment</w:t>
        </w:r>
      </w:hyperlink>
    </w:p>
    <w:p w14:paraId="3C72BB9F" w14:textId="6BB1A6CA" w:rsidR="007158CC" w:rsidRDefault="002D1348" w:rsidP="007158CC">
      <w:pPr>
        <w:rPr>
          <w:lang w:val="en-US"/>
        </w:rPr>
      </w:pPr>
      <w:r>
        <w:rPr>
          <w:lang w:val="en-US"/>
        </w:rPr>
        <w:t xml:space="preserve">The role of tests (Hear Me Out blog, Clarke Schools for Hearing &amp; Speech) </w:t>
      </w:r>
      <w:hyperlink r:id="rId51" w:history="1">
        <w:r w:rsidRPr="007E09FD">
          <w:rPr>
            <w:rStyle w:val="Hyperlink"/>
            <w:lang w:val="en-US"/>
          </w:rPr>
          <w:t>https://www.clarkeschools.org/articles/the-role-of-tests/</w:t>
        </w:r>
      </w:hyperlink>
    </w:p>
    <w:p w14:paraId="1B67332E" w14:textId="79413504" w:rsidR="002D1348" w:rsidRPr="0080464B" w:rsidRDefault="00FE1C52" w:rsidP="007158CC">
      <w:pPr>
        <w:rPr>
          <w:lang w:val="en-US"/>
        </w:rPr>
      </w:pPr>
      <w:r w:rsidRPr="00C97922">
        <w:rPr>
          <w:lang w:val="en-US"/>
        </w:rPr>
        <w:t>Understanding Assessments for Students with Hearing Loss</w:t>
      </w:r>
      <w:r>
        <w:rPr>
          <w:lang w:val="en-US"/>
        </w:rPr>
        <w:t xml:space="preserve"> course (Supporting Success for Students with Hearing Loss) </w:t>
      </w:r>
      <w:hyperlink r:id="rId52" w:history="1">
        <w:r w:rsidRPr="00D00990">
          <w:rPr>
            <w:rStyle w:val="Hyperlink"/>
            <w:lang w:val="en-US"/>
          </w:rPr>
          <w:t>https://www.supportingsuccesscourses.com/courses/understanding-assessments-for-students-with-hearing-loss</w:t>
        </w:r>
      </w:hyperlink>
    </w:p>
    <w:sectPr w:rsidR="002D1348" w:rsidRPr="0080464B" w:rsidSect="000019F3">
      <w:footerReference w:type="default" r:id="rId53"/>
      <w:footerReference w:type="first" r:id="rId54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 xml:space="preserve"> Institute is operated by NextSense in affiliation with Macquarie University (CRICOS Provider No. 00002J). ‘NextSense’ is a registered </w:t>
    </w:r>
    <w:proofErr w:type="gramStart"/>
    <w:r w:rsidRPr="00730727">
      <w:rPr>
        <w:sz w:val="20"/>
        <w:szCs w:val="20"/>
        <w:shd w:val="clear" w:color="auto" w:fill="FFFFFF"/>
      </w:rPr>
      <w:t>trade mark</w:t>
    </w:r>
    <w:proofErr w:type="gramEnd"/>
    <w:r w:rsidRPr="00730727">
      <w:rPr>
        <w:sz w:val="20"/>
        <w:szCs w:val="20"/>
        <w:shd w:val="clear" w:color="auto" w:fill="FFFFFF"/>
      </w:rPr>
      <w:t xml:space="preserve">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25B46"/>
    <w:rsid w:val="000468D9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86261"/>
    <w:rsid w:val="001905E2"/>
    <w:rsid w:val="001C6F2E"/>
    <w:rsid w:val="001D1DDF"/>
    <w:rsid w:val="001D2620"/>
    <w:rsid w:val="0022216B"/>
    <w:rsid w:val="0022550C"/>
    <w:rsid w:val="00234504"/>
    <w:rsid w:val="00246494"/>
    <w:rsid w:val="00254ED4"/>
    <w:rsid w:val="002623A4"/>
    <w:rsid w:val="00270C32"/>
    <w:rsid w:val="0029270F"/>
    <w:rsid w:val="00295C36"/>
    <w:rsid w:val="002B78B9"/>
    <w:rsid w:val="002D1348"/>
    <w:rsid w:val="002E00ED"/>
    <w:rsid w:val="002E3AB3"/>
    <w:rsid w:val="002E3AC6"/>
    <w:rsid w:val="002F0027"/>
    <w:rsid w:val="00307BBA"/>
    <w:rsid w:val="00340FB1"/>
    <w:rsid w:val="00357AE0"/>
    <w:rsid w:val="0036105B"/>
    <w:rsid w:val="00362DC4"/>
    <w:rsid w:val="0036787A"/>
    <w:rsid w:val="003741B7"/>
    <w:rsid w:val="0038178C"/>
    <w:rsid w:val="00384869"/>
    <w:rsid w:val="00384DB4"/>
    <w:rsid w:val="00400F4C"/>
    <w:rsid w:val="00473418"/>
    <w:rsid w:val="004B3042"/>
    <w:rsid w:val="004C2A7C"/>
    <w:rsid w:val="004D40C6"/>
    <w:rsid w:val="004F632C"/>
    <w:rsid w:val="0053129F"/>
    <w:rsid w:val="005442DD"/>
    <w:rsid w:val="00587750"/>
    <w:rsid w:val="0059517C"/>
    <w:rsid w:val="005D0AD8"/>
    <w:rsid w:val="005D7BB2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C4FDC"/>
    <w:rsid w:val="006C71B2"/>
    <w:rsid w:val="00705D18"/>
    <w:rsid w:val="007158CC"/>
    <w:rsid w:val="00723574"/>
    <w:rsid w:val="00723B61"/>
    <w:rsid w:val="00730727"/>
    <w:rsid w:val="0073682A"/>
    <w:rsid w:val="00743749"/>
    <w:rsid w:val="00747D0B"/>
    <w:rsid w:val="00771CCD"/>
    <w:rsid w:val="007C316C"/>
    <w:rsid w:val="007E2513"/>
    <w:rsid w:val="008002C0"/>
    <w:rsid w:val="00800C55"/>
    <w:rsid w:val="0080464B"/>
    <w:rsid w:val="008203C3"/>
    <w:rsid w:val="00822285"/>
    <w:rsid w:val="008278EC"/>
    <w:rsid w:val="00832B5C"/>
    <w:rsid w:val="008353FB"/>
    <w:rsid w:val="0084235C"/>
    <w:rsid w:val="0085676D"/>
    <w:rsid w:val="00861A41"/>
    <w:rsid w:val="0088055D"/>
    <w:rsid w:val="008E70C8"/>
    <w:rsid w:val="008F5C10"/>
    <w:rsid w:val="00953031"/>
    <w:rsid w:val="00963E22"/>
    <w:rsid w:val="009B4841"/>
    <w:rsid w:val="009B4A4D"/>
    <w:rsid w:val="009C65D5"/>
    <w:rsid w:val="00A15EBC"/>
    <w:rsid w:val="00A54879"/>
    <w:rsid w:val="00A62BEC"/>
    <w:rsid w:val="00AC6672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676F"/>
    <w:rsid w:val="00B745CF"/>
    <w:rsid w:val="00B905C1"/>
    <w:rsid w:val="00BA7D58"/>
    <w:rsid w:val="00BE5F51"/>
    <w:rsid w:val="00BF2617"/>
    <w:rsid w:val="00C3042B"/>
    <w:rsid w:val="00C5463F"/>
    <w:rsid w:val="00C57C14"/>
    <w:rsid w:val="00C92DBB"/>
    <w:rsid w:val="00C97922"/>
    <w:rsid w:val="00CC477F"/>
    <w:rsid w:val="00CE4E5F"/>
    <w:rsid w:val="00CF2DF9"/>
    <w:rsid w:val="00DA23A8"/>
    <w:rsid w:val="00DB5088"/>
    <w:rsid w:val="00DC3FAD"/>
    <w:rsid w:val="00DC596C"/>
    <w:rsid w:val="00DD0F77"/>
    <w:rsid w:val="00E067F0"/>
    <w:rsid w:val="00E25E06"/>
    <w:rsid w:val="00E53C2F"/>
    <w:rsid w:val="00E75209"/>
    <w:rsid w:val="00E84212"/>
    <w:rsid w:val="00EA66F0"/>
    <w:rsid w:val="00EA68D9"/>
    <w:rsid w:val="00ED5EA4"/>
    <w:rsid w:val="00EF1BBD"/>
    <w:rsid w:val="00F36339"/>
    <w:rsid w:val="00F62DDD"/>
    <w:rsid w:val="00F76581"/>
    <w:rsid w:val="00F8012B"/>
    <w:rsid w:val="00FA703F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oakey.org/viewing-the-healthcare-system-through-a-deaf-lens/" TargetMode="External"/><Relationship Id="rId18" Type="http://schemas.openxmlformats.org/officeDocument/2006/relationships/hyperlink" Target="https://event.icebergevents.com.au/db-2022" TargetMode="External"/><Relationship Id="rId26" Type="http://schemas.openxmlformats.org/officeDocument/2006/relationships/hyperlink" Target="https://reader.mediawiremobile.com/epmagazine/issues/207575/viewer" TargetMode="External"/><Relationship Id="rId39" Type="http://schemas.openxmlformats.org/officeDocument/2006/relationships/hyperlink" Target="https://journals.sagepub.com/toc/ecxc/88/1" TargetMode="External"/><Relationship Id="rId21" Type="http://schemas.openxmlformats.org/officeDocument/2006/relationships/hyperlink" Target="https://cil.csit.carleton.ca/accessibility-challenges-for-blind-or-visually-impaired-music-learners/" TargetMode="External"/><Relationship Id="rId34" Type="http://schemas.openxmlformats.org/officeDocument/2006/relationships/hyperlink" Target="https://www.karger.com/Journal/Issue/279894" TargetMode="External"/><Relationship Id="rId42" Type="http://schemas.openxmlformats.org/officeDocument/2006/relationships/hyperlink" Target="https://journals.sagepub.com/toc/ecla/21/4" TargetMode="External"/><Relationship Id="rId47" Type="http://schemas.openxmlformats.org/officeDocument/2006/relationships/hyperlink" Target="https://www.pathstoliteracy.org/braille-brain" TargetMode="External"/><Relationship Id="rId50" Type="http://schemas.openxmlformats.org/officeDocument/2006/relationships/hyperlink" Target="https://education.qld.gov.au/students/students-with-disability/supports-for-students-with-disability/vision-impairment/supports-at-school-for-students-with-vision-impairment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gbellsymposium.com/" TargetMode="External"/><Relationship Id="rId29" Type="http://schemas.openxmlformats.org/officeDocument/2006/relationships/hyperlink" Target="https://pathstotechnology.cmail19.com/t/ViewEmail/d/C6A8A1EB4211AB7D2540EF23F30FEDED/9CB23F13C2D5AE381A21C02EB51F5606" TargetMode="External"/><Relationship Id="rId11" Type="http://schemas.openxmlformats.org/officeDocument/2006/relationships/hyperlink" Target="https://www.abc.net.au/news/2021-11-29/nas-campanella-on-preparing-for-parenting-while-blind/100634702" TargetMode="External"/><Relationship Id="rId24" Type="http://schemas.openxmlformats.org/officeDocument/2006/relationships/hyperlink" Target="https://www.ucl.ac.uk/dcal/sites/dcal/files/dcal_christmas_newsletter_-_december_2021.pdf" TargetMode="External"/><Relationship Id="rId32" Type="http://schemas.openxmlformats.org/officeDocument/2006/relationships/hyperlink" Target="https://pubs.asha.org/toc/aja/30/4" TargetMode="External"/><Relationship Id="rId37" Type="http://schemas.openxmlformats.org/officeDocument/2006/relationships/hyperlink" Target="https://www.tandfonline.com/toc/rdvp20/38/2" TargetMode="External"/><Relationship Id="rId40" Type="http://schemas.openxmlformats.org/officeDocument/2006/relationships/hyperlink" Target="https://nfb.org//images/nfb/publications/jbir/jbir21/jbir1101tc.html" TargetMode="External"/><Relationship Id="rId45" Type="http://schemas.openxmlformats.org/officeDocument/2006/relationships/hyperlink" Target="https://www.thieme-connect.de/products/ejournals/issue/10.1055/s-011-52465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u.se/en/press/press-release/?id=5714&amp;typ=pm&amp;lang=en" TargetMode="External"/><Relationship Id="rId19" Type="http://schemas.openxmlformats.org/officeDocument/2006/relationships/hyperlink" Target="https://bit.ly/MemoryTestEOI" TargetMode="External"/><Relationship Id="rId31" Type="http://schemas.openxmlformats.org/officeDocument/2006/relationships/hyperlink" Target="https://agbellvoltavoices.com/" TargetMode="External"/><Relationship Id="rId44" Type="http://schemas.openxmlformats.org/officeDocument/2006/relationships/hyperlink" Target="https://journals.sagepub.com/toc/slrb/38/1" TargetMode="External"/><Relationship Id="rId52" Type="http://schemas.openxmlformats.org/officeDocument/2006/relationships/hyperlink" Target="https://www.supportingsuccesscourses.com/courses/understanding-assessments-for-students-with-hearing-los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c.net.au/news/2021-11-27/disability-in-the-arts-drag-queen-dizzy-bility/100639656" TargetMode="External"/><Relationship Id="rId14" Type="http://schemas.openxmlformats.org/officeDocument/2006/relationships/hyperlink" Target="https://www.southampton.ac.uk/news/2021/11/macular-degeneration-early-warning.page" TargetMode="External"/><Relationship Id="rId22" Type="http://schemas.openxmlformats.org/officeDocument/2006/relationships/hyperlink" Target="https://www.afb.org/aw/22/11" TargetMode="External"/><Relationship Id="rId27" Type="http://schemas.openxmlformats.org/officeDocument/2006/relationships/hyperlink" Target="https://mailchi.mp/deafchildren/march-shp-5699604" TargetMode="External"/><Relationship Id="rId30" Type="http://schemas.openxmlformats.org/officeDocument/2006/relationships/hyperlink" Target="https://mailchi.mp/success4kidswhl.com/update-late-november-2021?e=11e523b555" TargetMode="External"/><Relationship Id="rId35" Type="http://schemas.openxmlformats.org/officeDocument/2006/relationships/hyperlink" Target="https://www.cambridge.org/core/journals/australasian-journal-of-special-and-inclusive-education/issue/002B8F9004AB8562608F1B2ACAF5D43D" TargetMode="External"/><Relationship Id="rId43" Type="http://schemas.openxmlformats.org/officeDocument/2006/relationships/hyperlink" Target="https://onlinelibrary.wiley.com/toc/14679922/2021/71/4" TargetMode="External"/><Relationship Id="rId48" Type="http://schemas.openxmlformats.org/officeDocument/2006/relationships/hyperlink" Target="https://mailchi.mp/deafchildren/march-shp-5666824?e=1df6c05565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clarkeschools.org/articles/the-role-of-test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bs.com.au/news/luca-lost-his-sight-as-a-child-now-he-makes-braille-greeting-cards-to-help-others/" TargetMode="External"/><Relationship Id="rId17" Type="http://schemas.openxmlformats.org/officeDocument/2006/relationships/hyperlink" Target="https://www.deafblindnetworkontario.com/news-events/18th-deafblind-international-world-conference-2023/" TargetMode="External"/><Relationship Id="rId25" Type="http://schemas.openxmlformats.org/officeDocument/2006/relationships/hyperlink" Target="https://manage.kmail-lists.com/subscriptions/web-view?a=YerL8h&amp;c=01F756S1GM63ZHAEMV8YHYM3JQ&amp;k=23bd9b3acef359c8e0dfba3e2eb0e142&amp;m=Sw8tCX&amp;r=FDzSt5M" TargetMode="External"/><Relationship Id="rId33" Type="http://schemas.openxmlformats.org/officeDocument/2006/relationships/hyperlink" Target="https://www.karger.com/Journal/Issue/279893" TargetMode="External"/><Relationship Id="rId38" Type="http://schemas.openxmlformats.org/officeDocument/2006/relationships/hyperlink" Target="https://www.tandfonline.com/toc/tebc20/15/3" TargetMode="External"/><Relationship Id="rId46" Type="http://schemas.openxmlformats.org/officeDocument/2006/relationships/hyperlink" Target="https://successforkidswithhearingloss.com/adverse-educational-impact-with-good-grades/" TargetMode="External"/><Relationship Id="rId20" Type="http://schemas.openxmlformats.org/officeDocument/2006/relationships/hyperlink" Target="https://monash.az1.qualtrics.com/jfe/form/SV_0Vb9CXrRcxWnoea" TargetMode="External"/><Relationship Id="rId41" Type="http://schemas.openxmlformats.org/officeDocument/2006/relationships/hyperlink" Target="https://nfb.org/images/nfb/publications/jbir/jbir21/jbir1102tc.htm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raillehouse.org.au/2021/12/10/the-lad-collective-launched-world-first-bedding-solution/" TargetMode="External"/><Relationship Id="rId23" Type="http://schemas.openxmlformats.org/officeDocument/2006/relationships/hyperlink" Target="https://nfb.org/images/nfb/publications/bm/bm21/bm2111/bm2111tc.htm" TargetMode="External"/><Relationship Id="rId28" Type="http://schemas.openxmlformats.org/officeDocument/2006/relationships/hyperlink" Target="https://www.deafnessforum.org.au/news-and-issues/subscribe-to-our-newsletter/" TargetMode="External"/><Relationship Id="rId36" Type="http://schemas.openxmlformats.org/officeDocument/2006/relationships/hyperlink" Target="https://www.tandfonline.com/toc/ydei20/23/4" TargetMode="External"/><Relationship Id="rId49" Type="http://schemas.openxmlformats.org/officeDocument/2006/relationships/hyperlink" Target="https://disabilitylaw.org.au/wp-content/uploads/2021/07/Learning-together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6</cp:revision>
  <cp:lastPrinted>2021-05-19T23:48:00Z</cp:lastPrinted>
  <dcterms:created xsi:type="dcterms:W3CDTF">2021-12-14T03:00:00Z</dcterms:created>
  <dcterms:modified xsi:type="dcterms:W3CDTF">2021-12-15T00:29:00Z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